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86" w:rsidRDefault="00F67986" w:rsidP="00257AB1">
      <w:pPr>
        <w:ind w:left="380" w:right="340"/>
        <w:jc w:val="center"/>
        <w:rPr>
          <w:rStyle w:val="61"/>
          <w:rFonts w:eastAsia="Tahoma"/>
          <w:i w:val="0"/>
        </w:rPr>
      </w:pP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МИНИСТЕРСТВО ПРОСВЕЩЕНИЯ РОССИЙСКОЙ ФЕДЕРАЦИИ</w:t>
      </w: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‌</w:t>
      </w:r>
      <w:bookmarkStart w:id="0" w:name="84b34cd1-8907-4be2-9654-5e4d7c979c34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Министерство образования Тульской области</w:t>
      </w:r>
      <w:bookmarkEnd w:id="0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 xml:space="preserve">‌‌ </w:t>
      </w: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‌</w:t>
      </w:r>
      <w:bookmarkStart w:id="1" w:name="74d6ab55-f73b-48d7-ba78-c30f74a03786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Муниципальное образование Заокского района</w:t>
      </w:r>
      <w:bookmarkEnd w:id="1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‌</w:t>
      </w: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​</w:t>
      </w: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МКОУ "</w:t>
      </w:r>
      <w:proofErr w:type="spellStart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Пахомовская</w:t>
      </w:r>
      <w:proofErr w:type="spellEnd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 xml:space="preserve"> СОШ"</w:t>
      </w: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2471D" w:rsidRPr="0042471D" w:rsidTr="006845D1">
        <w:tc>
          <w:tcPr>
            <w:tcW w:w="3114" w:type="dxa"/>
          </w:tcPr>
          <w:p w:rsidR="0042471D" w:rsidRPr="0042471D" w:rsidRDefault="0042471D" w:rsidP="0042471D">
            <w:pPr>
              <w:widowControl/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РАССМОТРЕНО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Школьное методическое объединение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________________________ 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Кучеренко Н.Е.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Протокол № 1 от «28» 08</w:t>
            </w:r>
            <w:r w:rsidRPr="0042471D">
              <w:rPr>
                <w:rFonts w:ascii="Times New Roman" w:eastAsia="Times New Roman" w:hAnsi="Times New Roman" w:cs="Times New Roman"/>
                <w:lang w:val="en-US" w:eastAsia="en-US" w:bidi="ar-SA"/>
              </w:rPr>
              <w:t xml:space="preserve">   </w:t>
            </w: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2023 г.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115" w:type="dxa"/>
          </w:tcPr>
          <w:p w:rsidR="0042471D" w:rsidRPr="0042471D" w:rsidRDefault="0042471D" w:rsidP="0042471D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СОГЛАСОВАНО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 xml:space="preserve">Педагогическом </w:t>
            </w:r>
            <w:proofErr w:type="gramStart"/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совете</w:t>
            </w:r>
            <w:proofErr w:type="gramEnd"/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________________________ 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Шилкина</w:t>
            </w:r>
            <w:proofErr w:type="spellEnd"/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Е.М.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Протокол № 1 от «30» 08   2023 г.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3115" w:type="dxa"/>
          </w:tcPr>
          <w:p w:rsidR="0042471D" w:rsidRPr="0042471D" w:rsidRDefault="0042471D" w:rsidP="0042471D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УТВЕРЖДЕНО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  <w:t>Директор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________________________ 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lang w:eastAsia="en-US" w:bidi="ar-SA"/>
              </w:rPr>
            </w:pPr>
            <w:proofErr w:type="spellStart"/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Шилкина</w:t>
            </w:r>
            <w:proofErr w:type="spellEnd"/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Е. М.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42471D">
              <w:rPr>
                <w:rFonts w:ascii="Times New Roman" w:eastAsia="Times New Roman" w:hAnsi="Times New Roman" w:cs="Times New Roman"/>
                <w:lang w:eastAsia="en-US" w:bidi="ar-SA"/>
              </w:rPr>
              <w:t>Приказ № от «01» 09 2023 г.</w:t>
            </w:r>
          </w:p>
          <w:p w:rsidR="0042471D" w:rsidRPr="0042471D" w:rsidRDefault="0042471D" w:rsidP="0042471D">
            <w:pPr>
              <w:widowControl/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</w:tr>
    </w:tbl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val="en-US"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‌</w:t>
      </w: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РАБОЧАЯ ПРОГРАММА</w:t>
      </w: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учебного предмета «</w:t>
      </w:r>
      <w:r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Родной язык (русский)</w:t>
      </w:r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»</w:t>
      </w:r>
    </w:p>
    <w:p w:rsidR="0042471D" w:rsidRPr="0042471D" w:rsidRDefault="0042471D" w:rsidP="0042471D">
      <w:pPr>
        <w:widowControl/>
        <w:spacing w:line="408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для </w:t>
      </w:r>
      <w:proofErr w:type="gramStart"/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обучающихся</w:t>
      </w:r>
      <w:proofErr w:type="gramEnd"/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11</w:t>
      </w: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 класс</w:t>
      </w: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а</w:t>
      </w: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 </w:t>
      </w: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42471D" w:rsidRPr="0042471D" w:rsidRDefault="0042471D" w:rsidP="0042471D">
      <w:pPr>
        <w:widowControl/>
        <w:spacing w:line="276" w:lineRule="auto"/>
        <w:ind w:left="120"/>
        <w:jc w:val="center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​</w:t>
      </w:r>
      <w:bookmarkStart w:id="2" w:name="5ce1acce-c3fd-49bf-9494-1e3d1db3054e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 xml:space="preserve">п. </w:t>
      </w:r>
      <w:proofErr w:type="spellStart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Пахомово</w:t>
      </w:r>
      <w:bookmarkEnd w:id="2"/>
      <w:proofErr w:type="spellEnd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 xml:space="preserve">‌ </w:t>
      </w:r>
      <w:bookmarkStart w:id="3" w:name="f687a116-da41-41a9-8c31-63d3ecc684a2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2023</w:t>
      </w:r>
      <w:bookmarkEnd w:id="3"/>
      <w:r w:rsidRPr="0042471D">
        <w:rPr>
          <w:rFonts w:ascii="Times New Roman" w:eastAsia="Calibri" w:hAnsi="Times New Roman" w:cs="Times New Roman"/>
          <w:b/>
          <w:sz w:val="28"/>
          <w:szCs w:val="22"/>
          <w:lang w:eastAsia="en-US" w:bidi="ar-SA"/>
        </w:rPr>
        <w:t>‌</w:t>
      </w:r>
      <w:r w:rsidRPr="0042471D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​</w:t>
      </w:r>
    </w:p>
    <w:p w:rsidR="00F67986" w:rsidRDefault="00F67986" w:rsidP="00257AB1">
      <w:pPr>
        <w:ind w:left="380" w:right="340"/>
        <w:jc w:val="center"/>
        <w:rPr>
          <w:rStyle w:val="61"/>
          <w:rFonts w:eastAsia="Tahoma"/>
          <w:i w:val="0"/>
        </w:rPr>
      </w:pPr>
    </w:p>
    <w:p w:rsidR="00F67986" w:rsidRDefault="00F67986" w:rsidP="00257AB1">
      <w:pPr>
        <w:ind w:left="380" w:right="340"/>
        <w:jc w:val="center"/>
        <w:rPr>
          <w:rStyle w:val="61"/>
          <w:rFonts w:eastAsia="Tahoma"/>
          <w:i w:val="0"/>
        </w:rPr>
      </w:pPr>
    </w:p>
    <w:p w:rsidR="00257AB1" w:rsidRPr="00382E4C" w:rsidRDefault="00257AB1" w:rsidP="00257AB1">
      <w:pPr>
        <w:ind w:left="380" w:right="340"/>
        <w:jc w:val="center"/>
        <w:rPr>
          <w:rStyle w:val="61"/>
          <w:rFonts w:eastAsia="Tahoma"/>
          <w:i w:val="0"/>
          <w:iCs w:val="0"/>
        </w:rPr>
      </w:pPr>
      <w:r w:rsidRPr="00382E4C">
        <w:rPr>
          <w:rStyle w:val="61"/>
          <w:rFonts w:eastAsia="Tahoma"/>
          <w:i w:val="0"/>
        </w:rPr>
        <w:lastRenderedPageBreak/>
        <w:t>ПОЯСНИТЕЛЬНАЯ ЗАПИСКА</w:t>
      </w:r>
    </w:p>
    <w:p w:rsidR="00B335ED" w:rsidRDefault="00257AB1" w:rsidP="00BD5AE1">
      <w:pPr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D5AE1">
        <w:rPr>
          <w:rStyle w:val="61"/>
          <w:rFonts w:eastAsia="Tahoma"/>
          <w:sz w:val="24"/>
          <w:szCs w:val="24"/>
        </w:rPr>
        <w:br/>
      </w:r>
      <w:r w:rsidRPr="00BD5AE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Программа разработана в соответствии </w:t>
      </w:r>
      <w:proofErr w:type="gramStart"/>
      <w:r w:rsidRPr="00BD5AE1">
        <w:rPr>
          <w:rFonts w:ascii="Times New Roman" w:eastAsiaTheme="minorHAnsi" w:hAnsi="Times New Roman" w:cs="Times New Roman"/>
          <w:color w:val="auto"/>
          <w:lang w:eastAsia="en-US" w:bidi="ar-SA"/>
        </w:rPr>
        <w:t>с</w:t>
      </w:r>
      <w:proofErr w:type="gramEnd"/>
    </w:p>
    <w:p w:rsidR="00B335ED" w:rsidRPr="00AD1318" w:rsidRDefault="00B335ED" w:rsidP="00B335E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</w:t>
      </w:r>
      <w:r>
        <w:rPr>
          <w:rFonts w:ascii="Times New Roman" w:hAnsi="Times New Roman" w:cs="Times New Roman"/>
        </w:rPr>
        <w:t xml:space="preserve">-   </w:t>
      </w:r>
      <w:r w:rsidRPr="00AD1318">
        <w:rPr>
          <w:rFonts w:ascii="Times New Roman" w:hAnsi="Times New Roman" w:cs="Times New Roman"/>
        </w:rPr>
        <w:t>Федеральным законом «Об образовании  в Российской Федерации» ст. 2, п. 9;</w:t>
      </w:r>
    </w:p>
    <w:p w:rsidR="00B335ED" w:rsidRPr="00AD1318" w:rsidRDefault="00B335ED" w:rsidP="00B335ED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</w:t>
      </w:r>
      <w:r w:rsidRPr="00AD1318">
        <w:rPr>
          <w:rFonts w:ascii="Times New Roman" w:hAnsi="Times New Roman" w:cs="Times New Roman"/>
        </w:rPr>
        <w:t xml:space="preserve">Требованиями Федерального государственного образовательного стандарта среднего </w:t>
      </w:r>
      <w:r>
        <w:rPr>
          <w:rFonts w:ascii="Times New Roman" w:hAnsi="Times New Roman" w:cs="Times New Roman"/>
        </w:rPr>
        <w:t xml:space="preserve">   </w:t>
      </w:r>
      <w:r w:rsidRPr="00AD1318">
        <w:rPr>
          <w:rFonts w:ascii="Times New Roman" w:hAnsi="Times New Roman" w:cs="Times New Roman"/>
        </w:rPr>
        <w:t xml:space="preserve">общего образования, утверждённого  Приказом </w:t>
      </w:r>
      <w:proofErr w:type="spellStart"/>
      <w:r w:rsidRPr="00AD1318">
        <w:rPr>
          <w:rFonts w:ascii="Times New Roman" w:hAnsi="Times New Roman" w:cs="Times New Roman"/>
        </w:rPr>
        <w:t>Минобрнауки</w:t>
      </w:r>
      <w:proofErr w:type="spellEnd"/>
      <w:r w:rsidRPr="00AD1318">
        <w:rPr>
          <w:rFonts w:ascii="Times New Roman" w:hAnsi="Times New Roman" w:cs="Times New Roman"/>
        </w:rPr>
        <w:t xml:space="preserve"> России от 17.05.2012 № 413;</w:t>
      </w:r>
    </w:p>
    <w:p w:rsidR="00B335ED" w:rsidRPr="00AD1318" w:rsidRDefault="00B335ED" w:rsidP="00B335E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Pr="00AD1318">
        <w:rPr>
          <w:rFonts w:ascii="Times New Roman" w:hAnsi="Times New Roman" w:cs="Times New Roman"/>
        </w:rPr>
        <w:t>ООП СОО МКОУ «Пахомовская СОШ»</w:t>
      </w:r>
    </w:p>
    <w:p w:rsidR="00257AB1" w:rsidRPr="00BD5AE1" w:rsidRDefault="00B335ED" w:rsidP="00B335ED">
      <w:pPr>
        <w:shd w:val="clear" w:color="auto" w:fill="FFFFFF"/>
        <w:ind w:left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</w:t>
      </w:r>
      <w:r w:rsidR="00257AB1" w:rsidRPr="00BD5AE1">
        <w:rPr>
          <w:rFonts w:ascii="Times New Roman" w:eastAsiaTheme="minorHAnsi" w:hAnsi="Times New Roman" w:cs="Times New Roman"/>
          <w:color w:val="auto"/>
          <w:lang w:eastAsia="en-US" w:bidi="ar-SA"/>
        </w:rPr>
        <w:t>примерной программы по учебному предмету «Родной язык</w:t>
      </w:r>
      <w:r w:rsidR="00B52AE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</w:t>
      </w:r>
      <w:r w:rsidR="00B52AEC" w:rsidRPr="00BD5AE1">
        <w:rPr>
          <w:rFonts w:ascii="Times New Roman" w:eastAsiaTheme="minorHAnsi" w:hAnsi="Times New Roman" w:cs="Times New Roman"/>
          <w:color w:val="auto"/>
          <w:lang w:eastAsia="en-US" w:bidi="ar-SA"/>
        </w:rPr>
        <w:t>русский</w:t>
      </w:r>
      <w:r w:rsidR="00B52AEC">
        <w:rPr>
          <w:rFonts w:ascii="Times New Roman" w:eastAsiaTheme="minorHAnsi" w:hAnsi="Times New Roman" w:cs="Times New Roman"/>
          <w:color w:val="auto"/>
          <w:lang w:eastAsia="en-US" w:bidi="ar-SA"/>
        </w:rPr>
        <w:t>)</w:t>
      </w:r>
      <w:r w:rsidR="00257AB1" w:rsidRPr="00BD5AE1">
        <w:rPr>
          <w:rFonts w:ascii="Times New Roman" w:eastAsiaTheme="minorHAnsi" w:hAnsi="Times New Roman" w:cs="Times New Roman"/>
          <w:color w:val="auto"/>
          <w:lang w:eastAsia="en-US" w:bidi="ar-SA"/>
        </w:rPr>
        <w:t>» для образовательных организаций, реализующих программы среднего общего образования.</w:t>
      </w:r>
    </w:p>
    <w:p w:rsidR="00257AB1" w:rsidRPr="00BD5AE1" w:rsidRDefault="00257AB1" w:rsidP="00257AB1">
      <w:pPr>
        <w:ind w:left="380"/>
        <w:jc w:val="both"/>
        <w:rPr>
          <w:rFonts w:ascii="Times New Roman" w:hAnsi="Times New Roman" w:cs="Times New Roman"/>
        </w:rPr>
      </w:pPr>
    </w:p>
    <w:p w:rsidR="00B52AEC" w:rsidRPr="00BD5AE1" w:rsidRDefault="00B52AEC" w:rsidP="00B52AEC">
      <w:pPr>
        <w:tabs>
          <w:tab w:val="left" w:pos="1900"/>
        </w:tabs>
        <w:ind w:left="1100"/>
        <w:jc w:val="center"/>
        <w:rPr>
          <w:rFonts w:ascii="Times New Roman" w:hAnsi="Times New Roman" w:cs="Times New Roman"/>
          <w:b/>
        </w:rPr>
      </w:pPr>
      <w:r w:rsidRPr="00BD5AE1">
        <w:rPr>
          <w:rFonts w:ascii="Times New Roman" w:hAnsi="Times New Roman" w:cs="Times New Roman"/>
          <w:b/>
        </w:rPr>
        <w:t>Место учебного предмета «Родной язык</w:t>
      </w:r>
      <w:r>
        <w:rPr>
          <w:rFonts w:ascii="Times New Roman" w:hAnsi="Times New Roman" w:cs="Times New Roman"/>
          <w:b/>
        </w:rPr>
        <w:t xml:space="preserve"> (</w:t>
      </w:r>
      <w:r w:rsidRPr="00BD5AE1">
        <w:rPr>
          <w:rFonts w:ascii="Times New Roman" w:hAnsi="Times New Roman" w:cs="Times New Roman"/>
          <w:b/>
        </w:rPr>
        <w:t>русский</w:t>
      </w:r>
      <w:r>
        <w:rPr>
          <w:rFonts w:ascii="Times New Roman" w:hAnsi="Times New Roman" w:cs="Times New Roman"/>
          <w:b/>
        </w:rPr>
        <w:t>)</w:t>
      </w:r>
      <w:r w:rsidRPr="00BD5AE1">
        <w:rPr>
          <w:rFonts w:ascii="Times New Roman" w:hAnsi="Times New Roman" w:cs="Times New Roman"/>
          <w:b/>
        </w:rPr>
        <w:t>»</w:t>
      </w:r>
    </w:p>
    <w:p w:rsidR="00B52AEC" w:rsidRPr="00BD5AE1" w:rsidRDefault="00B52AEC" w:rsidP="00B52AEC">
      <w:pPr>
        <w:tabs>
          <w:tab w:val="left" w:pos="1900"/>
        </w:tabs>
        <w:ind w:left="1100"/>
        <w:jc w:val="center"/>
        <w:rPr>
          <w:rFonts w:ascii="Times New Roman" w:hAnsi="Times New Roman" w:cs="Times New Roman"/>
          <w:b/>
        </w:rPr>
      </w:pPr>
    </w:p>
    <w:p w:rsidR="00B52AEC" w:rsidRDefault="00B52AEC" w:rsidP="00B52AEC">
      <w:pPr>
        <w:tabs>
          <w:tab w:val="left" w:pos="1900"/>
        </w:tabs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BD5AE1">
        <w:rPr>
          <w:rFonts w:ascii="Times New Roman" w:hAnsi="Times New Roman" w:cs="Times New Roman"/>
        </w:rPr>
        <w:t xml:space="preserve">Программа рассчитана на общую нагрузку в объёме 34 часа, </w:t>
      </w:r>
      <w:r w:rsidRPr="00B91B7D">
        <w:rPr>
          <w:rFonts w:ascii="Times New Roman" w:eastAsia="Times New Roman" w:hAnsi="Times New Roman" w:cs="Times New Roman"/>
          <w:bCs/>
        </w:rPr>
        <w:t>1 час в неделю.</w:t>
      </w:r>
    </w:p>
    <w:p w:rsidR="00B52AEC" w:rsidRDefault="00B52AEC" w:rsidP="00B52AEC">
      <w:pPr>
        <w:tabs>
          <w:tab w:val="left" w:pos="1900"/>
        </w:tabs>
        <w:jc w:val="both"/>
        <w:rPr>
          <w:rFonts w:ascii="Times New Roman" w:eastAsia="Times New Roman" w:hAnsi="Times New Roman" w:cs="Times New Roman"/>
          <w:bCs/>
        </w:rPr>
      </w:pPr>
    </w:p>
    <w:p w:rsidR="00257AB1" w:rsidRDefault="00257AB1" w:rsidP="00257AB1">
      <w:pPr>
        <w:pStyle w:val="60"/>
        <w:shd w:val="clear" w:color="auto" w:fill="auto"/>
        <w:ind w:right="340"/>
        <w:rPr>
          <w:i w:val="0"/>
          <w:sz w:val="24"/>
          <w:szCs w:val="24"/>
        </w:rPr>
      </w:pPr>
      <w:r w:rsidRPr="00BD5AE1">
        <w:rPr>
          <w:i w:val="0"/>
          <w:sz w:val="24"/>
          <w:szCs w:val="24"/>
        </w:rPr>
        <w:t xml:space="preserve">Цели изучения учебного предмета </w:t>
      </w:r>
    </w:p>
    <w:p w:rsidR="00382E4C" w:rsidRPr="00BD5AE1" w:rsidRDefault="00382E4C" w:rsidP="00257AB1">
      <w:pPr>
        <w:pStyle w:val="60"/>
        <w:shd w:val="clear" w:color="auto" w:fill="auto"/>
        <w:ind w:right="340"/>
        <w:rPr>
          <w:sz w:val="24"/>
          <w:szCs w:val="24"/>
        </w:rPr>
      </w:pPr>
    </w:p>
    <w:p w:rsidR="00257AB1" w:rsidRPr="00BD5AE1" w:rsidRDefault="00257AB1" w:rsidP="00A818E2">
      <w:pPr>
        <w:numPr>
          <w:ilvl w:val="0"/>
          <w:numId w:val="1"/>
        </w:numPr>
        <w:tabs>
          <w:tab w:val="left" w:pos="1418"/>
        </w:tabs>
        <w:ind w:left="380" w:firstLine="720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257AB1" w:rsidRPr="00BD5AE1" w:rsidRDefault="00257AB1" w:rsidP="00A818E2">
      <w:pPr>
        <w:numPr>
          <w:ilvl w:val="0"/>
          <w:numId w:val="1"/>
        </w:numPr>
        <w:tabs>
          <w:tab w:val="left" w:pos="1418"/>
        </w:tabs>
        <w:ind w:left="380" w:firstLine="720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57AB1" w:rsidRPr="00BD5AE1" w:rsidRDefault="00257AB1" w:rsidP="00A818E2">
      <w:pPr>
        <w:numPr>
          <w:ilvl w:val="0"/>
          <w:numId w:val="1"/>
        </w:numPr>
        <w:tabs>
          <w:tab w:val="left" w:pos="1418"/>
        </w:tabs>
        <w:ind w:left="380" w:firstLine="720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257AB1" w:rsidRPr="00BD5AE1" w:rsidRDefault="00257AB1" w:rsidP="00A818E2">
      <w:pPr>
        <w:numPr>
          <w:ilvl w:val="0"/>
          <w:numId w:val="1"/>
        </w:numPr>
        <w:tabs>
          <w:tab w:val="left" w:pos="1418"/>
        </w:tabs>
        <w:ind w:left="380" w:firstLine="720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57AB1" w:rsidRPr="00BD5AE1" w:rsidRDefault="00257AB1" w:rsidP="00A818E2">
      <w:pPr>
        <w:numPr>
          <w:ilvl w:val="0"/>
          <w:numId w:val="1"/>
        </w:numPr>
        <w:tabs>
          <w:tab w:val="left" w:pos="1418"/>
        </w:tabs>
        <w:ind w:left="380" w:firstLine="720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57AB1" w:rsidRPr="00BD5AE1" w:rsidRDefault="00257AB1" w:rsidP="00257AB1">
      <w:pPr>
        <w:tabs>
          <w:tab w:val="left" w:pos="1900"/>
        </w:tabs>
        <w:ind w:left="1100"/>
        <w:jc w:val="both"/>
        <w:rPr>
          <w:rFonts w:ascii="Times New Roman" w:hAnsi="Times New Roman" w:cs="Times New Roman"/>
        </w:rPr>
      </w:pPr>
    </w:p>
    <w:p w:rsidR="00257AB1" w:rsidRPr="005A742C" w:rsidRDefault="00257AB1" w:rsidP="00382E4C">
      <w:pPr>
        <w:tabs>
          <w:tab w:val="left" w:pos="1900"/>
        </w:tabs>
        <w:ind w:left="1100"/>
        <w:jc w:val="center"/>
        <w:rPr>
          <w:rFonts w:ascii="Times New Roman" w:hAnsi="Times New Roman" w:cs="Times New Roman"/>
          <w:b/>
          <w:i/>
        </w:rPr>
      </w:pPr>
      <w:r w:rsidRPr="00BD5AE1">
        <w:rPr>
          <w:rFonts w:ascii="Times New Roman" w:hAnsi="Times New Roman" w:cs="Times New Roman"/>
          <w:b/>
        </w:rPr>
        <w:t>Задачи изучения учебного предмета</w:t>
      </w:r>
    </w:p>
    <w:p w:rsidR="00257AB1" w:rsidRPr="00BD5AE1" w:rsidRDefault="00257AB1" w:rsidP="00257AB1">
      <w:pPr>
        <w:tabs>
          <w:tab w:val="left" w:pos="1900"/>
        </w:tabs>
        <w:jc w:val="both"/>
        <w:rPr>
          <w:rFonts w:ascii="Times New Roman" w:hAnsi="Times New Roman" w:cs="Times New Roman"/>
        </w:rPr>
      </w:pPr>
    </w:p>
    <w:p w:rsidR="00257AB1" w:rsidRPr="00BD5AE1" w:rsidRDefault="00257AB1" w:rsidP="00A818E2">
      <w:pPr>
        <w:tabs>
          <w:tab w:val="left" w:pos="1900"/>
        </w:tabs>
        <w:ind w:left="426" w:hanging="142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        - </w:t>
      </w:r>
      <w:r w:rsidR="00382E4C">
        <w:rPr>
          <w:rFonts w:ascii="Times New Roman" w:hAnsi="Times New Roman" w:cs="Times New Roman"/>
        </w:rPr>
        <w:t xml:space="preserve">  </w:t>
      </w:r>
      <w:r w:rsidRPr="00BD5AE1">
        <w:rPr>
          <w:rFonts w:ascii="Times New Roman" w:hAnsi="Times New Roman" w:cs="Times New Roman"/>
        </w:rPr>
        <w:t>приобщение обучающихся к фактам русской языковой истории в связи с историей русского народа,</w:t>
      </w:r>
    </w:p>
    <w:p w:rsidR="00257AB1" w:rsidRPr="00BD5AE1" w:rsidRDefault="00257AB1" w:rsidP="00A818E2">
      <w:pPr>
        <w:tabs>
          <w:tab w:val="left" w:pos="1900"/>
        </w:tabs>
        <w:ind w:left="426" w:hanging="142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       -  </w:t>
      </w:r>
      <w:r w:rsidR="00382E4C">
        <w:rPr>
          <w:rFonts w:ascii="Times New Roman" w:hAnsi="Times New Roman" w:cs="Times New Roman"/>
        </w:rPr>
        <w:t xml:space="preserve">  </w:t>
      </w:r>
      <w:r w:rsidRPr="00BD5AE1">
        <w:rPr>
          <w:rFonts w:ascii="Times New Roman" w:hAnsi="Times New Roman" w:cs="Times New Roman"/>
        </w:rPr>
        <w:t xml:space="preserve">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</w:t>
      </w:r>
    </w:p>
    <w:p w:rsidR="00257AB1" w:rsidRPr="00BD5AE1" w:rsidRDefault="00257AB1" w:rsidP="00A818E2">
      <w:pPr>
        <w:tabs>
          <w:tab w:val="left" w:pos="1900"/>
        </w:tabs>
        <w:ind w:left="426" w:hanging="142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        -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</w:t>
      </w:r>
      <w:r w:rsidRPr="00BD5AE1">
        <w:rPr>
          <w:rFonts w:ascii="Times New Roman" w:hAnsi="Times New Roman" w:cs="Times New Roman"/>
        </w:rPr>
        <w:lastRenderedPageBreak/>
        <w:t>стереотипов.</w:t>
      </w:r>
    </w:p>
    <w:p w:rsidR="00257AB1" w:rsidRPr="00BD5AE1" w:rsidRDefault="00257AB1" w:rsidP="00A818E2">
      <w:pPr>
        <w:tabs>
          <w:tab w:val="left" w:pos="1900"/>
        </w:tabs>
        <w:ind w:left="1100"/>
        <w:jc w:val="both"/>
        <w:rPr>
          <w:rFonts w:ascii="Times New Roman" w:hAnsi="Times New Roman" w:cs="Times New Roman"/>
        </w:rPr>
      </w:pPr>
    </w:p>
    <w:p w:rsidR="0042471D" w:rsidRDefault="0042471D" w:rsidP="00B335ED">
      <w:pPr>
        <w:pStyle w:val="50"/>
        <w:shd w:val="clear" w:color="auto" w:fill="auto"/>
        <w:spacing w:before="0" w:line="322" w:lineRule="exact"/>
        <w:ind w:left="3600" w:right="-2"/>
        <w:jc w:val="left"/>
      </w:pPr>
    </w:p>
    <w:p w:rsidR="00257AB1" w:rsidRPr="00382E4C" w:rsidRDefault="00257AB1" w:rsidP="00B335ED">
      <w:pPr>
        <w:pStyle w:val="50"/>
        <w:shd w:val="clear" w:color="auto" w:fill="auto"/>
        <w:spacing w:before="0" w:line="322" w:lineRule="exact"/>
        <w:ind w:left="3600" w:right="-2"/>
        <w:jc w:val="left"/>
      </w:pPr>
      <w:r w:rsidRPr="00382E4C">
        <w:t xml:space="preserve">Планируемые результаты </w:t>
      </w:r>
      <w:r w:rsidR="00B335ED">
        <w:t>освоения учебного предмета</w:t>
      </w:r>
    </w:p>
    <w:p w:rsidR="00257AB1" w:rsidRPr="00BD5AE1" w:rsidRDefault="00257AB1" w:rsidP="00257AB1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iCs/>
          <w:lang w:bidi="ar-SA"/>
        </w:rPr>
      </w:pPr>
    </w:p>
    <w:p w:rsidR="00257AB1" w:rsidRDefault="00257AB1" w:rsidP="00A818E2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iCs/>
          <w:lang w:bidi="ar-SA"/>
        </w:rPr>
      </w:pPr>
      <w:r w:rsidRPr="00BA2B25">
        <w:rPr>
          <w:rFonts w:ascii="Times New Roman" w:eastAsia="Times New Roman" w:hAnsi="Times New Roman" w:cs="Times New Roman"/>
          <w:b/>
          <w:iCs/>
          <w:lang w:bidi="ar-SA"/>
        </w:rPr>
        <w:t>Личностные</w:t>
      </w:r>
    </w:p>
    <w:p w:rsidR="00BD5AE1" w:rsidRPr="00BA2B25" w:rsidRDefault="00BD5AE1" w:rsidP="00257AB1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lang w:bidi="ar-SA"/>
        </w:rPr>
      </w:pPr>
    </w:p>
    <w:p w:rsidR="00257AB1" w:rsidRPr="00BA2B25" w:rsidRDefault="00257AB1" w:rsidP="00A818E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spacing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понимание родного языка как одной из основных национально-культурных ценностей народа; определяющей роли родного языка в развитии интеллектуальных, творческих и моральных качеств личности;</w:t>
      </w:r>
    </w:p>
    <w:p w:rsidR="00257AB1" w:rsidRPr="00BA2B25" w:rsidRDefault="00257AB1" w:rsidP="00A818E2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осознание эстетической ценности родного языка; уважительное отношение к родному языку, гордость за него; стремление к речевому самосовершенствованию;</w:t>
      </w:r>
    </w:p>
    <w:p w:rsidR="00257AB1" w:rsidRPr="00BA2B25" w:rsidRDefault="00257AB1" w:rsidP="00A818E2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достаточный объем словарного запаса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818E2" w:rsidRDefault="00A818E2" w:rsidP="00A818E2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iCs/>
          <w:lang w:bidi="ar-SA"/>
        </w:rPr>
      </w:pPr>
    </w:p>
    <w:p w:rsidR="00257AB1" w:rsidRDefault="00257AB1" w:rsidP="00A818E2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iCs/>
          <w:lang w:bidi="ar-SA"/>
        </w:rPr>
      </w:pPr>
      <w:proofErr w:type="spellStart"/>
      <w:r w:rsidRPr="00BA2B25">
        <w:rPr>
          <w:rFonts w:ascii="Times New Roman" w:eastAsia="Times New Roman" w:hAnsi="Times New Roman" w:cs="Times New Roman"/>
          <w:b/>
          <w:iCs/>
          <w:lang w:bidi="ar-SA"/>
        </w:rPr>
        <w:t>Метапредметные</w:t>
      </w:r>
      <w:proofErr w:type="spellEnd"/>
    </w:p>
    <w:p w:rsidR="00BD5AE1" w:rsidRPr="00BA2B25" w:rsidRDefault="00BD5AE1" w:rsidP="00257AB1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lang w:bidi="ar-SA"/>
        </w:rPr>
      </w:pPr>
    </w:p>
    <w:p w:rsidR="00257AB1" w:rsidRPr="00BA2B25" w:rsidRDefault="00257AB1" w:rsidP="00A831C0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60"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</w:r>
    </w:p>
    <w:p w:rsidR="00257AB1" w:rsidRPr="00BA2B25" w:rsidRDefault="00257AB1" w:rsidP="00A818E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160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 менять полученные знания и навыки анализа языковых явлений на </w:t>
      </w:r>
      <w:proofErr w:type="spellStart"/>
      <w:r w:rsidRPr="00BA2B25">
        <w:rPr>
          <w:rFonts w:ascii="Times New Roman" w:eastAsia="Times New Roman" w:hAnsi="Times New Roman" w:cs="Times New Roman"/>
          <w:lang w:bidi="ar-SA"/>
        </w:rPr>
        <w:t>межпредметном</w:t>
      </w:r>
      <w:proofErr w:type="spellEnd"/>
      <w:r w:rsidRPr="00BA2B25">
        <w:rPr>
          <w:rFonts w:ascii="Times New Roman" w:eastAsia="Times New Roman" w:hAnsi="Times New Roman" w:cs="Times New Roman"/>
          <w:lang w:bidi="ar-SA"/>
        </w:rPr>
        <w:t xml:space="preserve"> уровне;</w:t>
      </w:r>
    </w:p>
    <w:p w:rsidR="00257AB1" w:rsidRPr="00BA2B25" w:rsidRDefault="00257AB1" w:rsidP="00A818E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709"/>
        </w:tabs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коммуникативно целесообразное взаимодействие с другими людьми в процессе речевого общения.</w:t>
      </w:r>
    </w:p>
    <w:p w:rsidR="00257AB1" w:rsidRPr="00BA2B25" w:rsidRDefault="00257AB1" w:rsidP="00A818E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представление об основных функциях языка, о роли родного языка в жизни человека и общества;</w:t>
      </w:r>
    </w:p>
    <w:p w:rsidR="00257AB1" w:rsidRPr="00BA2B25" w:rsidRDefault="00257AB1" w:rsidP="00A818E2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понимание места родного языка в системе гуманитарных наук и его роли в образовании в целом;</w:t>
      </w:r>
    </w:p>
    <w:p w:rsidR="00257AB1" w:rsidRPr="00BA2B25" w:rsidRDefault="00257AB1" w:rsidP="00A818E2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усвоение основ научных знаний о родном языке;</w:t>
      </w:r>
    </w:p>
    <w:p w:rsidR="00257AB1" w:rsidRPr="00BA2B25" w:rsidRDefault="00257AB1" w:rsidP="00A818E2">
      <w:pPr>
        <w:widowControl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освоение базовых понятий лингвистики.</w:t>
      </w:r>
    </w:p>
    <w:p w:rsidR="00A818E2" w:rsidRDefault="00A818E2" w:rsidP="00257AB1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iCs/>
          <w:lang w:bidi="ar-SA"/>
        </w:rPr>
      </w:pPr>
    </w:p>
    <w:p w:rsidR="00257AB1" w:rsidRDefault="00257AB1" w:rsidP="00A818E2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b/>
          <w:iCs/>
          <w:lang w:bidi="ar-SA"/>
        </w:rPr>
      </w:pPr>
      <w:r w:rsidRPr="00BA2B25">
        <w:rPr>
          <w:rFonts w:ascii="Times New Roman" w:eastAsia="Times New Roman" w:hAnsi="Times New Roman" w:cs="Times New Roman"/>
          <w:b/>
          <w:iCs/>
          <w:lang w:bidi="ar-SA"/>
        </w:rPr>
        <w:t>Предметные</w:t>
      </w:r>
    </w:p>
    <w:p w:rsidR="00BD5AE1" w:rsidRPr="00BA2B25" w:rsidRDefault="00BD5AE1" w:rsidP="00257AB1">
      <w:pPr>
        <w:widowControl/>
        <w:shd w:val="clear" w:color="auto" w:fill="FFFFFF"/>
        <w:spacing w:line="294" w:lineRule="atLeast"/>
        <w:rPr>
          <w:rFonts w:ascii="Times New Roman" w:eastAsia="Times New Roman" w:hAnsi="Times New Roman" w:cs="Times New Roman"/>
          <w:b/>
          <w:lang w:bidi="ar-SA"/>
        </w:rPr>
      </w:pPr>
    </w:p>
    <w:p w:rsidR="00257AB1" w:rsidRPr="00BA2B25" w:rsidRDefault="00A818E2" w:rsidP="00A818E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94" w:lineRule="atLeast"/>
        <w:ind w:left="0" w:firstLine="218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</w:t>
      </w:r>
      <w:r w:rsidR="00257AB1" w:rsidRPr="00BA2B25">
        <w:rPr>
          <w:rFonts w:ascii="Times New Roman" w:eastAsia="Times New Roman" w:hAnsi="Times New Roman" w:cs="Times New Roman"/>
          <w:lang w:bidi="ar-SA"/>
        </w:rPr>
        <w:t>совершенствование видов речевой деятельности (</w:t>
      </w:r>
      <w:proofErr w:type="spellStart"/>
      <w:r w:rsidR="00257AB1" w:rsidRPr="00BA2B25">
        <w:rPr>
          <w:rFonts w:ascii="Times New Roman" w:eastAsia="Times New Roman" w:hAnsi="Times New Roman" w:cs="Times New Roman"/>
          <w:lang w:bidi="ar-SA"/>
        </w:rPr>
        <w:t>аудирования</w:t>
      </w:r>
      <w:proofErr w:type="spellEnd"/>
      <w:r w:rsidR="00257AB1" w:rsidRPr="00BA2B25">
        <w:rPr>
          <w:rFonts w:ascii="Times New Roman" w:eastAsia="Times New Roman" w:hAnsi="Times New Roman" w:cs="Times New Roman"/>
          <w:lang w:bidi="ar-SA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понимание определяющей роли языка в развитии интеллектуальных, творческих способностей личности в процессе образования и самообразования;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lastRenderedPageBreak/>
        <w:t>использование коммуникативно-эстетических возможностей родного языка;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расширение и систематизацию научных знаний о родном языке; осознанной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709"/>
        </w:tabs>
        <w:spacing w:line="294" w:lineRule="atLeast"/>
        <w:ind w:left="0" w:firstLine="284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формирование навыков проведения различных видов анализа слова (фонетического, морфемного, словообразовательного, лексического,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морфологического), синтаксического анализа словосочетания и предложения, а также многоаспектного анализа текста;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обогащение активного и потенциального словарного запаса, расширения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spacing w:line="294" w:lineRule="atLeast"/>
        <w:ind w:left="0" w:firstLine="360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этикета, приобретение опыта их использования в речевой практике при создании устных, письменных высказываний; стремление к речевому самосовершенствованию;</w:t>
      </w:r>
    </w:p>
    <w:p w:rsidR="00257AB1" w:rsidRPr="00BA2B25" w:rsidRDefault="00257AB1" w:rsidP="00A818E2">
      <w:pPr>
        <w:widowControl/>
        <w:numPr>
          <w:ilvl w:val="0"/>
          <w:numId w:val="4"/>
        </w:num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BA2B25">
        <w:rPr>
          <w:rFonts w:ascii="Times New Roman" w:eastAsia="Times New Roman" w:hAnsi="Times New Roman" w:cs="Times New Roman"/>
          <w:lang w:bidi="ar-SA"/>
        </w:rPr>
        <w:t>формирование ответственности за языковую культуру как общечеловеческая ценность.</w:t>
      </w:r>
    </w:p>
    <w:p w:rsidR="00A818E2" w:rsidRDefault="00A818E2" w:rsidP="00257AB1">
      <w:pPr>
        <w:pStyle w:val="60"/>
        <w:shd w:val="clear" w:color="auto" w:fill="auto"/>
        <w:ind w:left="1080"/>
        <w:rPr>
          <w:i w:val="0"/>
        </w:rPr>
      </w:pPr>
    </w:p>
    <w:p w:rsidR="00257AB1" w:rsidRDefault="00F67986" w:rsidP="00F67986">
      <w:pPr>
        <w:pStyle w:val="50"/>
        <w:shd w:val="clear" w:color="auto" w:fill="auto"/>
        <w:spacing w:before="0" w:line="322" w:lineRule="exact"/>
        <w:ind w:right="2160" w:firstLine="2160"/>
      </w:pPr>
      <w:r>
        <w:t>Содержание учебного предмета</w:t>
      </w:r>
    </w:p>
    <w:p w:rsidR="00F67986" w:rsidRPr="00382E4C" w:rsidRDefault="00F67986" w:rsidP="00F67986">
      <w:pPr>
        <w:pStyle w:val="50"/>
        <w:shd w:val="clear" w:color="auto" w:fill="auto"/>
        <w:spacing w:before="0" w:line="322" w:lineRule="exact"/>
        <w:ind w:right="2160" w:firstLine="2160"/>
      </w:pPr>
    </w:p>
    <w:p w:rsidR="00257AB1" w:rsidRPr="00BD5AE1" w:rsidRDefault="00257AB1" w:rsidP="00257AB1">
      <w:pPr>
        <w:pStyle w:val="60"/>
        <w:shd w:val="clear" w:color="auto" w:fill="auto"/>
        <w:spacing w:line="317" w:lineRule="exact"/>
        <w:ind w:left="1460"/>
        <w:jc w:val="left"/>
        <w:rPr>
          <w:i w:val="0"/>
          <w:sz w:val="24"/>
          <w:szCs w:val="24"/>
        </w:rPr>
      </w:pPr>
      <w:r w:rsidRPr="00BD5AE1">
        <w:rPr>
          <w:i w:val="0"/>
          <w:sz w:val="24"/>
          <w:szCs w:val="24"/>
        </w:rPr>
        <w:t>Основные содержательные линии программы учебного предмета</w:t>
      </w:r>
    </w:p>
    <w:p w:rsidR="00257AB1" w:rsidRDefault="00257AB1" w:rsidP="00257AB1">
      <w:pPr>
        <w:pStyle w:val="60"/>
        <w:shd w:val="clear" w:color="auto" w:fill="auto"/>
        <w:spacing w:line="317" w:lineRule="exact"/>
        <w:ind w:left="4040"/>
        <w:jc w:val="left"/>
        <w:rPr>
          <w:i w:val="0"/>
          <w:sz w:val="24"/>
          <w:szCs w:val="24"/>
        </w:rPr>
      </w:pPr>
      <w:r w:rsidRPr="00BD5AE1">
        <w:rPr>
          <w:i w:val="0"/>
          <w:sz w:val="24"/>
          <w:szCs w:val="24"/>
        </w:rPr>
        <w:t xml:space="preserve">«Родной </w:t>
      </w:r>
      <w:r w:rsidR="005A742C">
        <w:rPr>
          <w:i w:val="0"/>
          <w:sz w:val="24"/>
          <w:szCs w:val="24"/>
        </w:rPr>
        <w:t>язык</w:t>
      </w:r>
      <w:r w:rsidR="00B52AEC">
        <w:rPr>
          <w:i w:val="0"/>
          <w:sz w:val="24"/>
          <w:szCs w:val="24"/>
        </w:rPr>
        <w:t xml:space="preserve"> (русский)</w:t>
      </w:r>
      <w:r w:rsidRPr="00BD5AE1">
        <w:rPr>
          <w:i w:val="0"/>
          <w:sz w:val="24"/>
          <w:szCs w:val="24"/>
        </w:rPr>
        <w:t>»</w:t>
      </w:r>
    </w:p>
    <w:p w:rsidR="00382E4C" w:rsidRPr="00BD5AE1" w:rsidRDefault="00382E4C" w:rsidP="00257AB1">
      <w:pPr>
        <w:pStyle w:val="60"/>
        <w:shd w:val="clear" w:color="auto" w:fill="auto"/>
        <w:spacing w:line="317" w:lineRule="exact"/>
        <w:ind w:left="4040"/>
        <w:jc w:val="left"/>
        <w:rPr>
          <w:i w:val="0"/>
          <w:sz w:val="24"/>
          <w:szCs w:val="24"/>
        </w:rPr>
      </w:pPr>
    </w:p>
    <w:p w:rsidR="00257AB1" w:rsidRPr="00BD5AE1" w:rsidRDefault="00257AB1" w:rsidP="00A831C0">
      <w:pPr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      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257AB1" w:rsidRPr="00BD5AE1" w:rsidRDefault="00257AB1" w:rsidP="00A831C0">
      <w:pPr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      В соответствии с этим в программе выделяются следующие блоки.</w:t>
      </w:r>
    </w:p>
    <w:p w:rsidR="00257AB1" w:rsidRPr="00BD5AE1" w:rsidRDefault="00257AB1" w:rsidP="00A831C0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      В первом блоке </w:t>
      </w:r>
      <w:r w:rsidRPr="00BD5AE1">
        <w:rPr>
          <w:rStyle w:val="21"/>
          <w:rFonts w:eastAsia="Tahoma"/>
          <w:sz w:val="24"/>
          <w:szCs w:val="24"/>
        </w:rPr>
        <w:t xml:space="preserve">«Язык и культура» </w:t>
      </w:r>
      <w:r w:rsidRPr="00BD5AE1">
        <w:rPr>
          <w:rFonts w:ascii="Times New Roman" w:hAnsi="Times New Roman" w:cs="Times New Roman"/>
        </w:rPr>
        <w:t>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 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57AB1" w:rsidRPr="00BD5AE1" w:rsidRDefault="00257AB1" w:rsidP="00A831C0">
      <w:pPr>
        <w:ind w:firstLine="380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       Второй блок </w:t>
      </w:r>
      <w:r w:rsidRPr="00BD5AE1">
        <w:rPr>
          <w:rStyle w:val="21"/>
          <w:rFonts w:eastAsia="Tahoma"/>
          <w:sz w:val="24"/>
          <w:szCs w:val="24"/>
        </w:rPr>
        <w:t xml:space="preserve">«Культура речи» </w:t>
      </w:r>
      <w:r w:rsidRPr="00BD5AE1">
        <w:rPr>
          <w:rFonts w:ascii="Times New Roman" w:hAnsi="Times New Roman" w:cs="Times New Roman"/>
        </w:rPr>
        <w:t>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257AB1" w:rsidRPr="00BD5AE1" w:rsidRDefault="00257AB1" w:rsidP="001408F1">
      <w:pPr>
        <w:spacing w:after="300"/>
        <w:ind w:firstLine="851"/>
        <w:jc w:val="both"/>
        <w:rPr>
          <w:rFonts w:ascii="Times New Roman" w:hAnsi="Times New Roman" w:cs="Times New Roman"/>
        </w:rPr>
      </w:pPr>
      <w:r w:rsidRPr="00BD5AE1">
        <w:rPr>
          <w:rFonts w:ascii="Times New Roman" w:hAnsi="Times New Roman" w:cs="Times New Roman"/>
        </w:rPr>
        <w:t xml:space="preserve">В третьем блоке </w:t>
      </w:r>
      <w:r w:rsidRPr="00BD5AE1">
        <w:rPr>
          <w:rStyle w:val="21"/>
          <w:rFonts w:eastAsia="Tahoma"/>
          <w:sz w:val="24"/>
          <w:szCs w:val="24"/>
        </w:rPr>
        <w:t xml:space="preserve">«Речь. Речевая деятельность. Текст» </w:t>
      </w:r>
      <w:r w:rsidRPr="00BD5AE1">
        <w:rPr>
          <w:rFonts w:ascii="Times New Roman" w:hAnsi="Times New Roman" w:cs="Times New Roman"/>
        </w:rPr>
        <w:t xml:space="preserve">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</w:t>
      </w:r>
      <w:r w:rsidRPr="00BD5AE1">
        <w:rPr>
          <w:rFonts w:ascii="Times New Roman" w:hAnsi="Times New Roman" w:cs="Times New Roman"/>
        </w:rPr>
        <w:lastRenderedPageBreak/>
        <w:t>тексты разных функционально-смысловых типов, жанров, стилистической принадлежности.</w:t>
      </w:r>
    </w:p>
    <w:p w:rsidR="00257AB1" w:rsidRPr="00BA2B25" w:rsidRDefault="00257AB1" w:rsidP="00257AB1">
      <w:pPr>
        <w:widowControl/>
        <w:shd w:val="clear" w:color="auto" w:fill="FFFFFF"/>
        <w:spacing w:line="294" w:lineRule="atLeast"/>
        <w:jc w:val="center"/>
        <w:rPr>
          <w:rFonts w:ascii="Times New Roman" w:eastAsia="Times New Roman" w:hAnsi="Times New Roman" w:cs="Times New Roman"/>
          <w:lang w:bidi="ar-SA"/>
        </w:rPr>
      </w:pPr>
    </w:p>
    <w:p w:rsidR="00257AB1" w:rsidRPr="00B160FA" w:rsidRDefault="00257AB1" w:rsidP="00A831C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 xml:space="preserve">Раздел 1. Язык и культура </w:t>
      </w:r>
    </w:p>
    <w:p w:rsidR="00257AB1" w:rsidRDefault="00A831C0" w:rsidP="00A831C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</w:t>
      </w:r>
      <w:r w:rsidR="00257AB1" w:rsidRPr="00B160FA">
        <w:rPr>
          <w:rFonts w:ascii="Times New Roman" w:eastAsia="Times New Roman" w:hAnsi="Times New Roman" w:cs="Times New Roman"/>
          <w:bCs/>
        </w:rPr>
        <w:t xml:space="preserve">Язык и речь. Язык и художественная литература. Тексты художественной литературы как единство формы и содержания. Практическая работа с текстами русских писателей (А. Пушкин «Скупой рыцарь»). Н. </w:t>
      </w:r>
      <w:proofErr w:type="spellStart"/>
      <w:r w:rsidR="00257AB1" w:rsidRPr="00B160FA">
        <w:rPr>
          <w:rFonts w:ascii="Times New Roman" w:eastAsia="Times New Roman" w:hAnsi="Times New Roman" w:cs="Times New Roman"/>
          <w:bCs/>
        </w:rPr>
        <w:t>Помяловский</w:t>
      </w:r>
      <w:proofErr w:type="spellEnd"/>
      <w:r w:rsidR="00257AB1" w:rsidRPr="00B160FA">
        <w:rPr>
          <w:rFonts w:ascii="Times New Roman" w:eastAsia="Times New Roman" w:hAnsi="Times New Roman" w:cs="Times New Roman"/>
          <w:bCs/>
        </w:rPr>
        <w:t xml:space="preserve"> о разнообразии языка. </w:t>
      </w:r>
    </w:p>
    <w:p w:rsidR="00382E4C" w:rsidRPr="00B160FA" w:rsidRDefault="00382E4C" w:rsidP="00A831C0">
      <w:pPr>
        <w:jc w:val="both"/>
        <w:rPr>
          <w:rFonts w:ascii="Times New Roman" w:eastAsia="Times New Roman" w:hAnsi="Times New Roman" w:cs="Times New Roman"/>
          <w:bCs/>
        </w:rPr>
      </w:pPr>
    </w:p>
    <w:p w:rsidR="00257AB1" w:rsidRPr="00B160FA" w:rsidRDefault="00257AB1" w:rsidP="00A831C0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 xml:space="preserve">Раздел 2. Культура речи </w:t>
      </w:r>
    </w:p>
    <w:p w:rsidR="00257AB1" w:rsidRPr="00B160FA" w:rsidRDefault="00257AB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D5AE1">
        <w:rPr>
          <w:rFonts w:ascii="Times New Roman" w:eastAsia="Times New Roman" w:hAnsi="Times New Roman" w:cs="Times New Roman"/>
          <w:b/>
          <w:bCs/>
        </w:rPr>
        <w:t xml:space="preserve">Основные орфоэпические нормы </w:t>
      </w:r>
      <w:r w:rsidRPr="00B160FA">
        <w:rPr>
          <w:rFonts w:ascii="Times New Roman" w:eastAsia="Times New Roman" w:hAnsi="Times New Roman" w:cs="Times New Roman"/>
        </w:rPr>
        <w:t>современного русского литературного языка. Обобщающее повторение фонетики, орфоэпии. Основные нормы современного литературного произношения и ударения в русском языке. Написания, подчиняющиеся морфологическому, фонетическому, традиционному принципам русской орфографии. Фонетический разбор.</w:t>
      </w:r>
    </w:p>
    <w:p w:rsidR="00257AB1" w:rsidRPr="00B160FA" w:rsidRDefault="00257AB1" w:rsidP="00A831C0">
      <w:pPr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>Основные лексические нормы современного русского литературного языка</w:t>
      </w:r>
    </w:p>
    <w:p w:rsidR="00257AB1" w:rsidRPr="00B160FA" w:rsidRDefault="00257AB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160FA">
        <w:rPr>
          <w:rFonts w:ascii="Times New Roman" w:eastAsia="Times New Roman" w:hAnsi="Times New Roman" w:cs="Times New Roman"/>
        </w:rPr>
        <w:t xml:space="preserve">Русская лексика с точки зрения ее происхождения и употребления. Русская фразеология. Роль фразеологизмов в произведениях </w:t>
      </w:r>
      <w:r w:rsidR="00A831C0">
        <w:rPr>
          <w:rFonts w:ascii="Times New Roman" w:eastAsia="Times New Roman" w:hAnsi="Times New Roman" w:cs="Times New Roman"/>
        </w:rPr>
        <w:t>А. Грибоедова, А. Пушкина, Н. Г</w:t>
      </w:r>
      <w:r w:rsidRPr="00B160FA">
        <w:rPr>
          <w:rFonts w:ascii="Times New Roman" w:eastAsia="Times New Roman" w:hAnsi="Times New Roman" w:cs="Times New Roman"/>
        </w:rPr>
        <w:t>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257AB1" w:rsidRPr="00B160FA" w:rsidRDefault="00257AB1" w:rsidP="00A831C0">
      <w:pPr>
        <w:ind w:firstLine="740"/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>Основные грамматические нормы современного русского литературного языка</w:t>
      </w:r>
    </w:p>
    <w:p w:rsidR="00257AB1" w:rsidRPr="00B160FA" w:rsidRDefault="00257AB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160FA">
        <w:rPr>
          <w:rFonts w:ascii="Times New Roman" w:eastAsia="Times New Roman" w:hAnsi="Times New Roman" w:cs="Times New Roman"/>
        </w:rPr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257AB1" w:rsidRPr="00B160FA" w:rsidRDefault="00257AB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160FA">
        <w:rPr>
          <w:rFonts w:ascii="Times New Roman" w:eastAsia="Times New Roman" w:hAnsi="Times New Roman" w:cs="Times New Roman"/>
        </w:rPr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257AB1" w:rsidRDefault="00257AB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160FA">
        <w:rPr>
          <w:rFonts w:ascii="Times New Roman" w:eastAsia="Times New Roman" w:hAnsi="Times New Roman" w:cs="Times New Roman"/>
        </w:rPr>
        <w:t>Речевой этикет 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382E4C" w:rsidRPr="00B160FA" w:rsidRDefault="00382E4C" w:rsidP="00A831C0">
      <w:pPr>
        <w:ind w:firstLine="740"/>
        <w:jc w:val="both"/>
        <w:rPr>
          <w:rFonts w:ascii="Times New Roman" w:eastAsia="Times New Roman" w:hAnsi="Times New Roman" w:cs="Times New Roman"/>
        </w:rPr>
      </w:pPr>
    </w:p>
    <w:p w:rsidR="00257AB1" w:rsidRPr="00B160FA" w:rsidRDefault="00257AB1" w:rsidP="00257AB1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 xml:space="preserve">Раздел 3. Речь. Речевая деятельность. Текст </w:t>
      </w:r>
    </w:p>
    <w:p w:rsidR="00257AB1" w:rsidRPr="00B160FA" w:rsidRDefault="00257AB1" w:rsidP="00257AB1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>Язык и речь. Виды речевой деятельности</w:t>
      </w:r>
    </w:p>
    <w:p w:rsidR="00257AB1" w:rsidRPr="00B160FA" w:rsidRDefault="00257AB1" w:rsidP="00257AB1">
      <w:pPr>
        <w:tabs>
          <w:tab w:val="left" w:pos="5881"/>
        </w:tabs>
        <w:spacing w:line="322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B160FA">
        <w:rPr>
          <w:rFonts w:ascii="Times New Roman" w:eastAsia="Times New Roman" w:hAnsi="Times New Roman" w:cs="Times New Roman"/>
        </w:rPr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257AB1" w:rsidRPr="00B160FA" w:rsidRDefault="00257AB1" w:rsidP="00257AB1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B160FA">
        <w:rPr>
          <w:rFonts w:ascii="Times New Roman" w:eastAsia="Times New Roman" w:hAnsi="Times New Roman" w:cs="Times New Roman"/>
          <w:b/>
          <w:bCs/>
        </w:rPr>
        <w:t>Текст как единица языка и речи</w:t>
      </w:r>
    </w:p>
    <w:p w:rsidR="00257AB1" w:rsidRDefault="00257AB1" w:rsidP="00A831C0">
      <w:pPr>
        <w:jc w:val="both"/>
        <w:rPr>
          <w:rFonts w:ascii="Times New Roman" w:eastAsia="Times New Roman" w:hAnsi="Times New Roman" w:cs="Times New Roman"/>
        </w:rPr>
      </w:pPr>
      <w:r w:rsidRPr="00B160FA">
        <w:rPr>
          <w:rFonts w:ascii="Times New Roman" w:eastAsia="Times New Roman" w:hAnsi="Times New Roman" w:cs="Times New Roman"/>
        </w:rPr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</w:t>
      </w:r>
    </w:p>
    <w:p w:rsidR="00BD5AE1" w:rsidRPr="00BD5AE1" w:rsidRDefault="00BD5AE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D5AE1">
        <w:rPr>
          <w:rFonts w:ascii="Times New Roman" w:eastAsia="Times New Roman" w:hAnsi="Times New Roman" w:cs="Times New Roman"/>
        </w:rPr>
        <w:t>Корректировка текста.</w:t>
      </w:r>
    </w:p>
    <w:p w:rsidR="00BD5AE1" w:rsidRPr="00BD5AE1" w:rsidRDefault="00BD5AE1" w:rsidP="00A831C0">
      <w:pPr>
        <w:ind w:firstLine="740"/>
        <w:jc w:val="both"/>
        <w:rPr>
          <w:rFonts w:ascii="Times New Roman" w:eastAsia="Times New Roman" w:hAnsi="Times New Roman" w:cs="Times New Roman"/>
        </w:rPr>
      </w:pPr>
      <w:r w:rsidRPr="00BD5AE1">
        <w:rPr>
          <w:rFonts w:ascii="Times New Roman" w:eastAsia="Times New Roman" w:hAnsi="Times New Roman" w:cs="Times New Roman"/>
        </w:rPr>
        <w:t>Тезисы. Конспект. Выписки. Реферат. Аннотация. Составление сложного плана и тезисов статьи А. Кони о Л. Толстом.</w:t>
      </w:r>
    </w:p>
    <w:p w:rsidR="00BD5AE1" w:rsidRPr="00BD5AE1" w:rsidRDefault="00BD5AE1" w:rsidP="00BD5AE1">
      <w:pPr>
        <w:widowControl/>
        <w:shd w:val="clear" w:color="auto" w:fill="FFFFFF"/>
        <w:spacing w:line="294" w:lineRule="atLeast"/>
        <w:rPr>
          <w:rFonts w:ascii="Arial" w:eastAsia="Times New Roman" w:hAnsi="Arial" w:cs="Arial"/>
          <w:sz w:val="21"/>
          <w:szCs w:val="21"/>
          <w:lang w:bidi="ar-SA"/>
        </w:rPr>
      </w:pPr>
    </w:p>
    <w:p w:rsidR="0042471D" w:rsidRDefault="0042471D" w:rsidP="00257A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4C" w:rsidRPr="00257AB1" w:rsidRDefault="00257AB1" w:rsidP="00257AB1">
      <w:pPr>
        <w:jc w:val="center"/>
        <w:rPr>
          <w:rFonts w:ascii="Times New Roman" w:hAnsi="Times New Roman" w:cs="Times New Roman"/>
          <w:b/>
        </w:rPr>
      </w:pPr>
      <w:bookmarkStart w:id="4" w:name="_GoBack"/>
      <w:bookmarkEnd w:id="4"/>
      <w:r w:rsidRPr="00382E4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57AB1" w:rsidRDefault="00257A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929"/>
        <w:gridCol w:w="966"/>
      </w:tblGrid>
      <w:tr w:rsidR="00260419" w:rsidRPr="00257AB1" w:rsidTr="00260419">
        <w:tc>
          <w:tcPr>
            <w:tcW w:w="1242" w:type="dxa"/>
          </w:tcPr>
          <w:p w:rsidR="00260419" w:rsidRPr="00257AB1" w:rsidRDefault="00260419" w:rsidP="00257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929" w:type="dxa"/>
          </w:tcPr>
          <w:p w:rsidR="00260419" w:rsidRPr="00257AB1" w:rsidRDefault="00260419" w:rsidP="00257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7AB1">
              <w:rPr>
                <w:rFonts w:ascii="Times New Roman" w:hAnsi="Times New Roman" w:cs="Times New Roman"/>
                <w:b/>
              </w:rPr>
              <w:t>Тематическое планирование</w:t>
            </w:r>
          </w:p>
        </w:tc>
        <w:tc>
          <w:tcPr>
            <w:tcW w:w="966" w:type="dxa"/>
          </w:tcPr>
          <w:p w:rsidR="00260419" w:rsidRPr="00257AB1" w:rsidRDefault="00260419">
            <w:pPr>
              <w:rPr>
                <w:rFonts w:ascii="Times New Roman" w:hAnsi="Times New Roman" w:cs="Times New Roman"/>
                <w:b/>
              </w:rPr>
            </w:pPr>
            <w:r w:rsidRPr="00257AB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60419" w:rsidRPr="00BD5AE1" w:rsidTr="00260419">
        <w:tc>
          <w:tcPr>
            <w:tcW w:w="1242" w:type="dxa"/>
            <w:vMerge w:val="restart"/>
          </w:tcPr>
          <w:p w:rsidR="00260419" w:rsidRPr="00382E4C" w:rsidRDefault="00260419" w:rsidP="00260419">
            <w:pPr>
              <w:jc w:val="center"/>
              <w:rPr>
                <w:rStyle w:val="2"/>
                <w:rFonts w:eastAsia="Tahoma"/>
                <w:sz w:val="24"/>
                <w:szCs w:val="24"/>
              </w:rPr>
            </w:pPr>
            <w:r>
              <w:rPr>
                <w:rStyle w:val="2"/>
                <w:rFonts w:eastAsia="Tahoma"/>
                <w:sz w:val="24"/>
                <w:szCs w:val="24"/>
              </w:rPr>
              <w:t>11</w:t>
            </w:r>
          </w:p>
        </w:tc>
        <w:tc>
          <w:tcPr>
            <w:tcW w:w="7929" w:type="dxa"/>
          </w:tcPr>
          <w:p w:rsidR="00260419" w:rsidRPr="00382E4C" w:rsidRDefault="00260419" w:rsidP="00A818E2">
            <w:pPr>
              <w:rPr>
                <w:rStyle w:val="2"/>
                <w:rFonts w:eastAsia="Tahoma"/>
                <w:sz w:val="24"/>
                <w:szCs w:val="24"/>
              </w:rPr>
            </w:pPr>
            <w:r w:rsidRPr="00382E4C">
              <w:rPr>
                <w:rStyle w:val="2"/>
                <w:rFonts w:eastAsia="Tahoma"/>
                <w:sz w:val="24"/>
                <w:szCs w:val="24"/>
              </w:rPr>
              <w:t xml:space="preserve">Язык и культура </w:t>
            </w:r>
          </w:p>
        </w:tc>
        <w:tc>
          <w:tcPr>
            <w:tcW w:w="966" w:type="dxa"/>
          </w:tcPr>
          <w:p w:rsidR="00260419" w:rsidRPr="00BD5AE1" w:rsidRDefault="00260419" w:rsidP="00382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0419" w:rsidRPr="00BD5AE1" w:rsidTr="00260419">
        <w:tc>
          <w:tcPr>
            <w:tcW w:w="1242" w:type="dxa"/>
            <w:vMerge/>
          </w:tcPr>
          <w:p w:rsidR="00260419" w:rsidRPr="00382E4C" w:rsidRDefault="00260419" w:rsidP="00A818E2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7929" w:type="dxa"/>
          </w:tcPr>
          <w:p w:rsidR="00260419" w:rsidRPr="00382E4C" w:rsidRDefault="00260419" w:rsidP="00A818E2">
            <w:pPr>
              <w:rPr>
                <w:rStyle w:val="2"/>
                <w:rFonts w:eastAsia="Tahoma"/>
                <w:sz w:val="24"/>
                <w:szCs w:val="24"/>
              </w:rPr>
            </w:pPr>
            <w:r w:rsidRPr="00382E4C">
              <w:rPr>
                <w:rStyle w:val="2"/>
                <w:rFonts w:eastAsia="Tahoma"/>
                <w:sz w:val="24"/>
                <w:szCs w:val="24"/>
              </w:rPr>
              <w:t xml:space="preserve">Культура речи </w:t>
            </w:r>
          </w:p>
        </w:tc>
        <w:tc>
          <w:tcPr>
            <w:tcW w:w="966" w:type="dxa"/>
          </w:tcPr>
          <w:p w:rsidR="00260419" w:rsidRPr="00BD5AE1" w:rsidRDefault="00260419" w:rsidP="00382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260419" w:rsidRPr="00BD5AE1" w:rsidTr="00260419">
        <w:tc>
          <w:tcPr>
            <w:tcW w:w="1242" w:type="dxa"/>
            <w:vMerge/>
          </w:tcPr>
          <w:p w:rsidR="00260419" w:rsidRPr="00382E4C" w:rsidRDefault="00260419" w:rsidP="00A818E2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7929" w:type="dxa"/>
          </w:tcPr>
          <w:p w:rsidR="00260419" w:rsidRPr="00382E4C" w:rsidRDefault="00260419" w:rsidP="00A818E2">
            <w:pPr>
              <w:rPr>
                <w:rStyle w:val="2"/>
                <w:rFonts w:eastAsia="Tahoma"/>
                <w:sz w:val="24"/>
                <w:szCs w:val="24"/>
              </w:rPr>
            </w:pPr>
            <w:r w:rsidRPr="00382E4C">
              <w:rPr>
                <w:rStyle w:val="2"/>
                <w:rFonts w:eastAsia="Tahoma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966" w:type="dxa"/>
          </w:tcPr>
          <w:p w:rsidR="00260419" w:rsidRPr="00BD5AE1" w:rsidRDefault="00260419" w:rsidP="00382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60419" w:rsidRPr="00BD5AE1" w:rsidTr="00260419">
        <w:tc>
          <w:tcPr>
            <w:tcW w:w="1242" w:type="dxa"/>
            <w:vMerge/>
          </w:tcPr>
          <w:p w:rsidR="00260419" w:rsidRDefault="00260419" w:rsidP="00382E4C">
            <w:pPr>
              <w:rPr>
                <w:rStyle w:val="2"/>
                <w:rFonts w:eastAsia="Tahoma"/>
                <w:b/>
                <w:sz w:val="24"/>
                <w:szCs w:val="24"/>
              </w:rPr>
            </w:pPr>
          </w:p>
        </w:tc>
        <w:tc>
          <w:tcPr>
            <w:tcW w:w="7929" w:type="dxa"/>
          </w:tcPr>
          <w:p w:rsidR="00260419" w:rsidRPr="00BD5AE1" w:rsidRDefault="00260419" w:rsidP="00382E4C">
            <w:pPr>
              <w:rPr>
                <w:rStyle w:val="2"/>
                <w:rFonts w:eastAsia="Tahoma"/>
                <w:b/>
                <w:sz w:val="24"/>
                <w:szCs w:val="24"/>
              </w:rPr>
            </w:pPr>
            <w:r>
              <w:rPr>
                <w:rStyle w:val="2"/>
                <w:rFonts w:eastAsia="Tahoma"/>
                <w:b/>
                <w:sz w:val="24"/>
                <w:szCs w:val="24"/>
              </w:rPr>
              <w:t>Итого</w:t>
            </w:r>
          </w:p>
        </w:tc>
        <w:tc>
          <w:tcPr>
            <w:tcW w:w="966" w:type="dxa"/>
          </w:tcPr>
          <w:p w:rsidR="00260419" w:rsidRPr="00382E4C" w:rsidRDefault="00260419" w:rsidP="00382E4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2E4C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260419" w:rsidRPr="00BD5AE1" w:rsidTr="00260419">
        <w:tc>
          <w:tcPr>
            <w:tcW w:w="1242" w:type="dxa"/>
            <w:vMerge/>
          </w:tcPr>
          <w:p w:rsidR="00260419" w:rsidRPr="00382E4C" w:rsidRDefault="00260419" w:rsidP="00382E4C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7929" w:type="dxa"/>
          </w:tcPr>
          <w:p w:rsidR="00260419" w:rsidRPr="00382E4C" w:rsidRDefault="00260419" w:rsidP="00382E4C">
            <w:pPr>
              <w:rPr>
                <w:rStyle w:val="2"/>
                <w:rFonts w:eastAsia="Tahoma"/>
                <w:sz w:val="24"/>
                <w:szCs w:val="24"/>
              </w:rPr>
            </w:pPr>
            <w:r w:rsidRPr="00382E4C">
              <w:rPr>
                <w:rStyle w:val="2"/>
                <w:rFonts w:eastAsia="Tahoma"/>
                <w:sz w:val="24"/>
                <w:szCs w:val="24"/>
              </w:rPr>
              <w:t>РР</w:t>
            </w:r>
          </w:p>
        </w:tc>
        <w:tc>
          <w:tcPr>
            <w:tcW w:w="966" w:type="dxa"/>
          </w:tcPr>
          <w:p w:rsidR="00260419" w:rsidRDefault="00260419" w:rsidP="00382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0419" w:rsidRPr="00BD5AE1" w:rsidTr="00260419">
        <w:tc>
          <w:tcPr>
            <w:tcW w:w="1242" w:type="dxa"/>
            <w:vMerge/>
          </w:tcPr>
          <w:p w:rsidR="00260419" w:rsidRPr="00382E4C" w:rsidRDefault="00260419" w:rsidP="00382E4C">
            <w:pPr>
              <w:rPr>
                <w:rStyle w:val="2"/>
                <w:rFonts w:eastAsia="Tahoma"/>
                <w:sz w:val="24"/>
                <w:szCs w:val="24"/>
              </w:rPr>
            </w:pPr>
          </w:p>
        </w:tc>
        <w:tc>
          <w:tcPr>
            <w:tcW w:w="7929" w:type="dxa"/>
          </w:tcPr>
          <w:p w:rsidR="00260419" w:rsidRPr="00382E4C" w:rsidRDefault="00260419" w:rsidP="00382E4C">
            <w:pPr>
              <w:rPr>
                <w:rStyle w:val="2"/>
                <w:rFonts w:eastAsia="Tahoma"/>
                <w:sz w:val="24"/>
                <w:szCs w:val="24"/>
              </w:rPr>
            </w:pPr>
            <w:r w:rsidRPr="00382E4C">
              <w:rPr>
                <w:rStyle w:val="2"/>
                <w:rFonts w:eastAsia="Tahoma"/>
                <w:sz w:val="24"/>
                <w:szCs w:val="24"/>
              </w:rPr>
              <w:t>К/</w:t>
            </w:r>
            <w:proofErr w:type="gramStart"/>
            <w:r w:rsidRPr="00382E4C">
              <w:rPr>
                <w:rStyle w:val="2"/>
                <w:rFonts w:eastAsia="Tahoma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966" w:type="dxa"/>
          </w:tcPr>
          <w:p w:rsidR="00260419" w:rsidRDefault="00260419" w:rsidP="00382E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5A742C" w:rsidRPr="00BD5AE1" w:rsidRDefault="005A742C" w:rsidP="00260419">
      <w:pPr>
        <w:rPr>
          <w:rFonts w:ascii="Times New Roman" w:hAnsi="Times New Roman" w:cs="Times New Roman"/>
        </w:rPr>
      </w:pPr>
    </w:p>
    <w:sectPr w:rsidR="005A742C" w:rsidRPr="00BD5AE1" w:rsidSect="00F67986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D5" w:rsidRDefault="00D131D5" w:rsidP="00A818E2">
      <w:r>
        <w:separator/>
      </w:r>
    </w:p>
  </w:endnote>
  <w:endnote w:type="continuationSeparator" w:id="0">
    <w:p w:rsidR="00D131D5" w:rsidRDefault="00D131D5" w:rsidP="00A8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93164"/>
      <w:docPartObj>
        <w:docPartGallery w:val="Page Numbers (Bottom of Page)"/>
        <w:docPartUnique/>
      </w:docPartObj>
    </w:sdtPr>
    <w:sdtEndPr/>
    <w:sdtContent>
      <w:p w:rsidR="00F67986" w:rsidRDefault="00F679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71D">
          <w:rPr>
            <w:noProof/>
          </w:rPr>
          <w:t>6</w:t>
        </w:r>
        <w:r>
          <w:fldChar w:fldCharType="end"/>
        </w:r>
      </w:p>
    </w:sdtContent>
  </w:sdt>
  <w:p w:rsidR="00F67986" w:rsidRDefault="00F679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D5" w:rsidRDefault="00D131D5" w:rsidP="00A818E2">
      <w:r>
        <w:separator/>
      </w:r>
    </w:p>
  </w:footnote>
  <w:footnote w:type="continuationSeparator" w:id="0">
    <w:p w:rsidR="00D131D5" w:rsidRDefault="00D131D5" w:rsidP="00A8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530AC"/>
    <w:multiLevelType w:val="multilevel"/>
    <w:tmpl w:val="C6F0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C4C02"/>
    <w:multiLevelType w:val="multilevel"/>
    <w:tmpl w:val="53265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E20E0"/>
    <w:multiLevelType w:val="multilevel"/>
    <w:tmpl w:val="CE76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64776"/>
    <w:multiLevelType w:val="multilevel"/>
    <w:tmpl w:val="7CE6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1654FF"/>
    <w:multiLevelType w:val="multilevel"/>
    <w:tmpl w:val="0882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3297A"/>
    <w:multiLevelType w:val="multilevel"/>
    <w:tmpl w:val="B2C0EA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B7"/>
    <w:rsid w:val="001408F1"/>
    <w:rsid w:val="00257AB1"/>
    <w:rsid w:val="00260419"/>
    <w:rsid w:val="00382E4C"/>
    <w:rsid w:val="0042471D"/>
    <w:rsid w:val="00497C3B"/>
    <w:rsid w:val="005A742C"/>
    <w:rsid w:val="00A818E2"/>
    <w:rsid w:val="00A831C0"/>
    <w:rsid w:val="00B335ED"/>
    <w:rsid w:val="00B52AEC"/>
    <w:rsid w:val="00BD5AE1"/>
    <w:rsid w:val="00BE4A3F"/>
    <w:rsid w:val="00D131D5"/>
    <w:rsid w:val="00E615B7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A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57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7A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257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257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7AB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257A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7AB1"/>
    <w:pPr>
      <w:shd w:val="clear" w:color="auto" w:fill="FFFFFF"/>
      <w:spacing w:before="5940" w:line="0" w:lineRule="atLeast"/>
      <w:ind w:hanging="2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257AB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40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F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81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8E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81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8E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No Spacing"/>
    <w:link w:val="ab"/>
    <w:uiPriority w:val="1"/>
    <w:qFormat/>
    <w:rsid w:val="00A818E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818E2"/>
    <w:rPr>
      <w:rFonts w:eastAsiaTheme="minorEastAsia"/>
      <w:lang w:eastAsia="ru-RU"/>
    </w:rPr>
  </w:style>
  <w:style w:type="table" w:customStyle="1" w:styleId="22">
    <w:name w:val="Сетка таблицы2"/>
    <w:basedOn w:val="a1"/>
    <w:uiPriority w:val="59"/>
    <w:rsid w:val="00F67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7AB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257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7A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257A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257A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57AB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курсив"/>
    <w:basedOn w:val="6"/>
    <w:rsid w:val="00257AB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57AB1"/>
    <w:pPr>
      <w:shd w:val="clear" w:color="auto" w:fill="FFFFFF"/>
      <w:spacing w:before="5940" w:line="0" w:lineRule="atLeast"/>
      <w:ind w:hanging="2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257AB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408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8F1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818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8E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818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8E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a">
    <w:name w:val="No Spacing"/>
    <w:link w:val="ab"/>
    <w:uiPriority w:val="1"/>
    <w:qFormat/>
    <w:rsid w:val="00A818E2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818E2"/>
    <w:rPr>
      <w:rFonts w:eastAsiaTheme="minorEastAsia"/>
      <w:lang w:eastAsia="ru-RU"/>
    </w:rPr>
  </w:style>
  <w:style w:type="table" w:customStyle="1" w:styleId="22">
    <w:name w:val="Сетка таблицы2"/>
    <w:basedOn w:val="a1"/>
    <w:uiPriority w:val="59"/>
    <w:rsid w:val="00F67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MacBook_AIR</dc:creator>
  <cp:keywords/>
  <dc:description/>
  <cp:lastModifiedBy>User</cp:lastModifiedBy>
  <cp:revision>13</cp:revision>
  <cp:lastPrinted>2019-12-18T12:40:00Z</cp:lastPrinted>
  <dcterms:created xsi:type="dcterms:W3CDTF">2019-11-21T18:23:00Z</dcterms:created>
  <dcterms:modified xsi:type="dcterms:W3CDTF">2023-09-06T12:32:00Z</dcterms:modified>
</cp:coreProperties>
</file>