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1" w:rsidRPr="007048AB" w:rsidRDefault="00EF0F91">
      <w:pPr>
        <w:pStyle w:val="a3"/>
        <w:spacing w:before="9"/>
        <w:ind w:left="0"/>
        <w:rPr>
          <w:sz w:val="28"/>
          <w:szCs w:val="28"/>
        </w:rPr>
      </w:pPr>
    </w:p>
    <w:p w:rsidR="007048AB" w:rsidRPr="00B2701F" w:rsidRDefault="007048AB" w:rsidP="007048AB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B2701F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048AB" w:rsidRPr="00B2701F" w:rsidRDefault="007048AB" w:rsidP="007048AB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B2701F">
        <w:rPr>
          <w:b/>
          <w:bCs/>
          <w:color w:val="000000"/>
          <w:sz w:val="28"/>
          <w:szCs w:val="28"/>
          <w:lang w:eastAsia="ru-RU"/>
        </w:rPr>
        <w:t>‌Министерство образования Тульской области‌‌</w:t>
      </w:r>
      <w:r w:rsidRPr="00B2701F">
        <w:rPr>
          <w:b/>
          <w:bCs/>
          <w:color w:val="333333"/>
          <w:sz w:val="28"/>
          <w:szCs w:val="28"/>
          <w:lang w:eastAsia="ru-RU"/>
        </w:rPr>
        <w:t> </w:t>
      </w:r>
    </w:p>
    <w:p w:rsidR="007048AB" w:rsidRPr="00B2701F" w:rsidRDefault="007048AB" w:rsidP="007048AB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B2701F">
        <w:rPr>
          <w:b/>
          <w:bCs/>
          <w:color w:val="000000"/>
          <w:sz w:val="28"/>
          <w:szCs w:val="28"/>
          <w:lang w:eastAsia="ru-RU"/>
        </w:rPr>
        <w:t>‌МО Заокский район‌</w:t>
      </w:r>
      <w:r w:rsidRPr="00B2701F">
        <w:rPr>
          <w:color w:val="333333"/>
          <w:sz w:val="28"/>
          <w:szCs w:val="28"/>
          <w:lang w:eastAsia="ru-RU"/>
        </w:rPr>
        <w:t>​</w:t>
      </w:r>
    </w:p>
    <w:p w:rsidR="007048AB" w:rsidRPr="00B2701F" w:rsidRDefault="007048AB" w:rsidP="007048AB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048AB" w:rsidRPr="00B2701F" w:rsidTr="00BD66F6">
        <w:tc>
          <w:tcPr>
            <w:tcW w:w="3114" w:type="dxa"/>
          </w:tcPr>
          <w:p w:rsidR="007048AB" w:rsidRPr="00B2701F" w:rsidRDefault="007048AB" w:rsidP="00BD66F6">
            <w:pPr>
              <w:spacing w:after="12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Школьное методическое объединение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 xml:space="preserve">________________________ </w:t>
            </w:r>
          </w:p>
          <w:p w:rsidR="007048AB" w:rsidRPr="00B2701F" w:rsidRDefault="007048AB" w:rsidP="00BD66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Губанова О.Б.</w:t>
            </w:r>
          </w:p>
          <w:p w:rsidR="007048AB" w:rsidRPr="00B2701F" w:rsidRDefault="007048AB" w:rsidP="00BD66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Протокол №5 от «31»  мая    2023 г.</w:t>
            </w:r>
          </w:p>
          <w:p w:rsidR="007048AB" w:rsidRPr="00B2701F" w:rsidRDefault="007048AB" w:rsidP="00BD66F6">
            <w:pPr>
              <w:spacing w:after="1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 xml:space="preserve">________________________ </w:t>
            </w:r>
          </w:p>
          <w:p w:rsidR="007048AB" w:rsidRPr="00B2701F" w:rsidRDefault="007048AB" w:rsidP="00BD66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701F">
              <w:rPr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B2701F">
              <w:rPr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  <w:p w:rsidR="007048AB" w:rsidRPr="00B2701F" w:rsidRDefault="007048AB" w:rsidP="00BD66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Протокол №1 от «30» августа   2023 г.</w:t>
            </w:r>
          </w:p>
          <w:p w:rsidR="007048AB" w:rsidRPr="00B2701F" w:rsidRDefault="007048AB" w:rsidP="00BD66F6">
            <w:pPr>
              <w:spacing w:after="1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7048AB" w:rsidRPr="00B2701F" w:rsidRDefault="007048AB" w:rsidP="00BD66F6">
            <w:pPr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 xml:space="preserve">________________________ </w:t>
            </w:r>
          </w:p>
          <w:p w:rsidR="007048AB" w:rsidRPr="00B2701F" w:rsidRDefault="007048AB" w:rsidP="00BD66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701F">
              <w:rPr>
                <w:color w:val="000000"/>
                <w:sz w:val="28"/>
                <w:szCs w:val="28"/>
                <w:lang w:eastAsia="ru-RU"/>
              </w:rPr>
              <w:t>Шилкина</w:t>
            </w:r>
            <w:proofErr w:type="spellEnd"/>
            <w:r w:rsidRPr="00B2701F">
              <w:rPr>
                <w:color w:val="000000"/>
                <w:sz w:val="28"/>
                <w:szCs w:val="28"/>
                <w:lang w:eastAsia="ru-RU"/>
              </w:rPr>
              <w:t xml:space="preserve"> Е.М.</w:t>
            </w:r>
          </w:p>
          <w:p w:rsidR="007048AB" w:rsidRPr="00B2701F" w:rsidRDefault="007048AB" w:rsidP="00BD66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color w:val="000000"/>
                <w:sz w:val="28"/>
                <w:szCs w:val="28"/>
                <w:lang w:eastAsia="ru-RU"/>
              </w:rPr>
              <w:t>Приказ № от «01» сентября   2023 г.</w:t>
            </w:r>
          </w:p>
          <w:p w:rsidR="007048AB" w:rsidRPr="00B2701F" w:rsidRDefault="007048AB" w:rsidP="00BD66F6">
            <w:pPr>
              <w:spacing w:after="1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48AB" w:rsidRPr="00B2701F" w:rsidRDefault="007048AB" w:rsidP="007048AB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7048AB" w:rsidRPr="00B2701F" w:rsidRDefault="007048AB" w:rsidP="007048AB">
      <w:pPr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7048AB" w:rsidRPr="00B2701F" w:rsidRDefault="007048AB" w:rsidP="007048AB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B2701F">
        <w:rPr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048AB" w:rsidRPr="007048AB" w:rsidRDefault="007048AB" w:rsidP="007048AB">
      <w:pPr>
        <w:pStyle w:val="a5"/>
        <w:jc w:val="center"/>
        <w:rPr>
          <w:rFonts w:eastAsia="Times New Roman" w:cs="Times New Roman"/>
          <w:b/>
          <w:szCs w:val="28"/>
          <w:lang w:eastAsia="ar-SA"/>
        </w:rPr>
      </w:pPr>
      <w:r w:rsidRPr="007048AB">
        <w:rPr>
          <w:rFonts w:eastAsia="Times New Roman" w:cs="Times New Roman"/>
          <w:b/>
          <w:szCs w:val="28"/>
          <w:lang w:eastAsia="ar-SA"/>
        </w:rPr>
        <w:t xml:space="preserve">внеурочной деятельности </w:t>
      </w:r>
    </w:p>
    <w:p w:rsidR="007048AB" w:rsidRPr="007048AB" w:rsidRDefault="007048AB" w:rsidP="007048AB">
      <w:pPr>
        <w:pStyle w:val="11"/>
        <w:spacing w:line="460" w:lineRule="exact"/>
        <w:ind w:left="2395" w:right="2039"/>
        <w:rPr>
          <w:sz w:val="28"/>
          <w:szCs w:val="28"/>
        </w:rPr>
      </w:pPr>
      <w:r w:rsidRPr="007048AB">
        <w:rPr>
          <w:color w:val="181818"/>
          <w:sz w:val="28"/>
          <w:szCs w:val="28"/>
        </w:rPr>
        <w:t>«</w:t>
      </w:r>
      <w:r w:rsidRPr="007048AB">
        <w:rPr>
          <w:color w:val="202020"/>
          <w:sz w:val="28"/>
          <w:szCs w:val="28"/>
        </w:rPr>
        <w:t>Край</w:t>
      </w:r>
      <w:r w:rsidRPr="007048AB">
        <w:rPr>
          <w:color w:val="202020"/>
          <w:spacing w:val="-4"/>
          <w:sz w:val="28"/>
          <w:szCs w:val="28"/>
        </w:rPr>
        <w:t xml:space="preserve"> </w:t>
      </w:r>
      <w:r w:rsidRPr="007048AB">
        <w:rPr>
          <w:color w:val="202020"/>
          <w:sz w:val="28"/>
          <w:szCs w:val="28"/>
        </w:rPr>
        <w:t>наш</w:t>
      </w:r>
      <w:r w:rsidRPr="007048AB">
        <w:rPr>
          <w:color w:val="202020"/>
          <w:spacing w:val="-1"/>
          <w:sz w:val="28"/>
          <w:szCs w:val="28"/>
        </w:rPr>
        <w:t xml:space="preserve"> </w:t>
      </w:r>
      <w:r w:rsidRPr="007048AB">
        <w:rPr>
          <w:color w:val="202020"/>
          <w:sz w:val="28"/>
          <w:szCs w:val="28"/>
        </w:rPr>
        <w:t>Тульский</w:t>
      </w:r>
      <w:r w:rsidRPr="007048AB">
        <w:rPr>
          <w:color w:val="181818"/>
          <w:sz w:val="28"/>
          <w:szCs w:val="28"/>
        </w:rPr>
        <w:t>»</w:t>
      </w:r>
    </w:p>
    <w:p w:rsidR="007048AB" w:rsidRPr="007048AB" w:rsidRDefault="007048AB" w:rsidP="007048AB">
      <w:pPr>
        <w:jc w:val="center"/>
        <w:rPr>
          <w:b/>
          <w:sz w:val="28"/>
          <w:szCs w:val="28"/>
        </w:rPr>
      </w:pPr>
    </w:p>
    <w:p w:rsidR="007048AB" w:rsidRPr="007048AB" w:rsidRDefault="007048AB" w:rsidP="007048AB">
      <w:pPr>
        <w:jc w:val="center"/>
        <w:rPr>
          <w:b/>
          <w:sz w:val="28"/>
          <w:szCs w:val="28"/>
        </w:rPr>
      </w:pPr>
    </w:p>
    <w:p w:rsidR="007048AB" w:rsidRPr="007048AB" w:rsidRDefault="007048AB" w:rsidP="007048AB">
      <w:pPr>
        <w:jc w:val="center"/>
        <w:rPr>
          <w:b/>
          <w:sz w:val="28"/>
          <w:szCs w:val="28"/>
        </w:rPr>
      </w:pPr>
    </w:p>
    <w:p w:rsidR="007048AB" w:rsidRPr="007048AB" w:rsidRDefault="007048AB" w:rsidP="007048AB">
      <w:pPr>
        <w:jc w:val="both"/>
        <w:rPr>
          <w:sz w:val="28"/>
          <w:szCs w:val="28"/>
        </w:rPr>
      </w:pPr>
      <w:r w:rsidRPr="007048AB">
        <w:rPr>
          <w:b/>
          <w:sz w:val="28"/>
          <w:szCs w:val="28"/>
        </w:rPr>
        <w:t>Направление</w:t>
      </w:r>
      <w:r w:rsidRPr="007048AB">
        <w:rPr>
          <w:sz w:val="28"/>
          <w:szCs w:val="28"/>
        </w:rPr>
        <w:t xml:space="preserve">: занятия патриотической, нравственной и экологической тематики. </w:t>
      </w:r>
    </w:p>
    <w:p w:rsidR="007048AB" w:rsidRPr="007048AB" w:rsidRDefault="007048AB" w:rsidP="007048AB">
      <w:pPr>
        <w:jc w:val="both"/>
        <w:rPr>
          <w:sz w:val="28"/>
          <w:szCs w:val="28"/>
        </w:rPr>
      </w:pPr>
      <w:proofErr w:type="spellStart"/>
      <w:r w:rsidRPr="007048AB">
        <w:rPr>
          <w:sz w:val="28"/>
          <w:szCs w:val="28"/>
        </w:rPr>
        <w:t>Чекунова</w:t>
      </w:r>
      <w:proofErr w:type="spellEnd"/>
      <w:r w:rsidRPr="007048AB">
        <w:rPr>
          <w:sz w:val="28"/>
          <w:szCs w:val="28"/>
        </w:rPr>
        <w:t xml:space="preserve"> Ю.И.</w:t>
      </w:r>
    </w:p>
    <w:p w:rsidR="007048AB" w:rsidRPr="007048AB" w:rsidRDefault="007048AB" w:rsidP="007048AB">
      <w:pPr>
        <w:jc w:val="both"/>
        <w:rPr>
          <w:b/>
          <w:i/>
          <w:sz w:val="28"/>
          <w:szCs w:val="28"/>
        </w:rPr>
      </w:pPr>
    </w:p>
    <w:p w:rsidR="007048AB" w:rsidRPr="007048AB" w:rsidRDefault="007048AB" w:rsidP="007048AB">
      <w:pPr>
        <w:jc w:val="both"/>
        <w:rPr>
          <w:b/>
          <w:i/>
          <w:sz w:val="28"/>
          <w:szCs w:val="28"/>
        </w:rPr>
      </w:pPr>
    </w:p>
    <w:p w:rsidR="007048AB" w:rsidRPr="007048AB" w:rsidRDefault="007048AB" w:rsidP="007048AB">
      <w:pPr>
        <w:jc w:val="both"/>
        <w:rPr>
          <w:b/>
          <w:i/>
          <w:sz w:val="28"/>
          <w:szCs w:val="28"/>
        </w:rPr>
      </w:pPr>
    </w:p>
    <w:p w:rsidR="00EF0F91" w:rsidRPr="007048AB" w:rsidRDefault="007048AB">
      <w:pPr>
        <w:pStyle w:val="a3"/>
        <w:spacing w:before="367"/>
        <w:ind w:left="3540" w:right="3124"/>
        <w:jc w:val="center"/>
        <w:rPr>
          <w:sz w:val="28"/>
          <w:szCs w:val="28"/>
        </w:rPr>
      </w:pPr>
      <w:r w:rsidRPr="007048AB">
        <w:rPr>
          <w:sz w:val="28"/>
          <w:szCs w:val="28"/>
        </w:rPr>
        <w:t xml:space="preserve"> 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7D2598" w:rsidRPr="007048AB" w:rsidRDefault="007D2598">
      <w:pPr>
        <w:ind w:left="1689" w:right="2041"/>
        <w:jc w:val="center"/>
        <w:rPr>
          <w:b/>
          <w:sz w:val="28"/>
          <w:szCs w:val="28"/>
        </w:rPr>
      </w:pPr>
    </w:p>
    <w:p w:rsidR="007D2598" w:rsidRPr="007048AB" w:rsidRDefault="007D2598">
      <w:pPr>
        <w:ind w:left="1689" w:right="2041"/>
        <w:jc w:val="center"/>
        <w:rPr>
          <w:b/>
          <w:sz w:val="28"/>
          <w:szCs w:val="28"/>
        </w:rPr>
      </w:pPr>
    </w:p>
    <w:p w:rsidR="007D2598" w:rsidRPr="007048AB" w:rsidRDefault="007D2598">
      <w:pPr>
        <w:ind w:left="1689" w:right="2041"/>
        <w:jc w:val="center"/>
        <w:rPr>
          <w:b/>
          <w:sz w:val="28"/>
          <w:szCs w:val="28"/>
        </w:rPr>
      </w:pPr>
    </w:p>
    <w:p w:rsidR="007D2598" w:rsidRPr="007048AB" w:rsidRDefault="007D2598" w:rsidP="007048AB">
      <w:pPr>
        <w:ind w:right="2041"/>
        <w:rPr>
          <w:b/>
          <w:sz w:val="28"/>
          <w:szCs w:val="28"/>
        </w:rPr>
      </w:pPr>
    </w:p>
    <w:p w:rsidR="007D2598" w:rsidRPr="007048AB" w:rsidRDefault="007D2598">
      <w:pPr>
        <w:ind w:left="1689" w:right="2041"/>
        <w:jc w:val="center"/>
        <w:rPr>
          <w:b/>
          <w:sz w:val="28"/>
          <w:szCs w:val="28"/>
        </w:rPr>
      </w:pPr>
    </w:p>
    <w:p w:rsidR="007048AB" w:rsidRPr="007048AB" w:rsidRDefault="007048AB" w:rsidP="007048AB">
      <w:pPr>
        <w:pStyle w:val="a3"/>
        <w:spacing w:before="60"/>
        <w:ind w:left="0" w:right="492"/>
        <w:rPr>
          <w:b/>
          <w:sz w:val="28"/>
          <w:szCs w:val="28"/>
        </w:rPr>
      </w:pPr>
      <w:r w:rsidRPr="007048AB">
        <w:rPr>
          <w:b/>
          <w:sz w:val="28"/>
          <w:szCs w:val="28"/>
        </w:rPr>
        <w:lastRenderedPageBreak/>
        <w:t>Пояснительная записка.</w:t>
      </w:r>
    </w:p>
    <w:p w:rsidR="00EF0F91" w:rsidRPr="007048AB" w:rsidRDefault="003F38A6" w:rsidP="007048AB">
      <w:pPr>
        <w:pStyle w:val="a3"/>
        <w:spacing w:before="60"/>
        <w:ind w:left="0" w:right="492"/>
        <w:rPr>
          <w:sz w:val="28"/>
          <w:szCs w:val="28"/>
        </w:rPr>
      </w:pPr>
      <w:r w:rsidRPr="007048AB">
        <w:rPr>
          <w:sz w:val="28"/>
          <w:szCs w:val="28"/>
        </w:rPr>
        <w:t>Программа разработана на основе Федерального государственного образовательного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стандарта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основного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общего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образования</w:t>
      </w:r>
      <w:r w:rsidRPr="007048AB">
        <w:rPr>
          <w:spacing w:val="53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учетом</w:t>
      </w:r>
      <w:r w:rsidRPr="007048AB">
        <w:rPr>
          <w:spacing w:val="-3"/>
          <w:sz w:val="28"/>
          <w:szCs w:val="28"/>
        </w:rPr>
        <w:t xml:space="preserve"> </w:t>
      </w:r>
      <w:proofErr w:type="spellStart"/>
      <w:r w:rsidRPr="007048AB">
        <w:rPr>
          <w:sz w:val="28"/>
          <w:szCs w:val="28"/>
        </w:rPr>
        <w:t>межпредметных</w:t>
      </w:r>
      <w:proofErr w:type="spellEnd"/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3"/>
          <w:sz w:val="28"/>
          <w:szCs w:val="28"/>
        </w:rPr>
        <w:t xml:space="preserve"> </w:t>
      </w:r>
      <w:proofErr w:type="spellStart"/>
      <w:r w:rsidRPr="007048AB">
        <w:rPr>
          <w:sz w:val="28"/>
          <w:szCs w:val="28"/>
        </w:rPr>
        <w:t>внутрипредметных</w:t>
      </w:r>
      <w:proofErr w:type="spellEnd"/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связей, логики учебного процесса, задачи формирования у младших подростков умения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учиться.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Программа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направлена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на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достижение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планируемых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результатов,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реализацию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программы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формирования универсальных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учебных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действий.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Актуальность данной программы заключается в том, что в настоящее время наблюдается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повышенный интерес к изучению родного края. Изучение краеведения в школе является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одним из основных источников обогащения учащихся знаниями о родном крае,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воспитание любви к нему, формирование гражданских позиций и навыков. Оно играет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существенную педагогическую роль в нравственном, эстетическом, трудовом,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политическом воспитании,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является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интегрирующим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звеном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между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учебной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 xml:space="preserve">воспитательной деятельностью школы и обеспечивает </w:t>
      </w:r>
      <w:proofErr w:type="spellStart"/>
      <w:r w:rsidRPr="007048AB">
        <w:rPr>
          <w:sz w:val="28"/>
          <w:szCs w:val="28"/>
        </w:rPr>
        <w:t>межпредметные</w:t>
      </w:r>
      <w:proofErr w:type="spellEnd"/>
      <w:r w:rsidRPr="007048AB">
        <w:rPr>
          <w:sz w:val="28"/>
          <w:szCs w:val="28"/>
        </w:rPr>
        <w:t xml:space="preserve"> связи. Сегодня ни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один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предмет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учебном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плане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не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обходится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без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включения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него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элементов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краеведения.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И это понятно, так как каждому человеку, каждому народу надо осознавать себя и своё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место в мире природы, среди других людей, среди других народов, а это невозможно без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знания истории, без изучения культуры, обычаев и традиций своей Родины. Каждый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человек связан с прошлым, настоящим и будущим своей страны, поэтому необходимо,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чтобы дети хорошо знали свои истоки, историю, культуру своего края. Известно, что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этому нельзя научить, ограничиваясь рассказом или показом. Для этого нужна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соответствующая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деятельность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учащихся.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Программа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рассчитана</w:t>
      </w:r>
      <w:r w:rsidRPr="007048AB">
        <w:rPr>
          <w:spacing w:val="-1"/>
          <w:sz w:val="28"/>
          <w:szCs w:val="28"/>
        </w:rPr>
        <w:t xml:space="preserve"> </w:t>
      </w:r>
      <w:proofErr w:type="gramStart"/>
      <w:r w:rsidRPr="007048AB">
        <w:rPr>
          <w:sz w:val="28"/>
          <w:szCs w:val="28"/>
        </w:rPr>
        <w:t>на</w:t>
      </w:r>
      <w:proofErr w:type="gramEnd"/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обучающихся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1-2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классов.</w:t>
      </w: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Количество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часов,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выделенных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на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изучение курса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34,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количество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недельных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часов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–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1.</w:t>
      </w:r>
    </w:p>
    <w:p w:rsidR="00EF0F91" w:rsidRPr="007048AB" w:rsidRDefault="003F38A6">
      <w:pPr>
        <w:pStyle w:val="31"/>
        <w:rPr>
          <w:sz w:val="28"/>
          <w:szCs w:val="28"/>
        </w:rPr>
      </w:pPr>
      <w:r w:rsidRPr="007048AB">
        <w:rPr>
          <w:sz w:val="28"/>
          <w:szCs w:val="28"/>
        </w:rPr>
        <w:t>Цели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программы:</w:t>
      </w:r>
    </w:p>
    <w:p w:rsidR="00EF0F91" w:rsidRPr="007048AB" w:rsidRDefault="003F38A6">
      <w:pPr>
        <w:pStyle w:val="a4"/>
        <w:numPr>
          <w:ilvl w:val="0"/>
          <w:numId w:val="5"/>
        </w:numPr>
        <w:tabs>
          <w:tab w:val="left" w:pos="1004"/>
        </w:tabs>
        <w:ind w:right="1568" w:firstLine="0"/>
        <w:rPr>
          <w:sz w:val="28"/>
          <w:szCs w:val="28"/>
        </w:rPr>
      </w:pPr>
      <w:r w:rsidRPr="007048AB">
        <w:rPr>
          <w:sz w:val="28"/>
          <w:szCs w:val="28"/>
        </w:rPr>
        <w:t>воспитание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патриотических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чувств,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формированию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патриотического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сознания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учащихся;</w:t>
      </w:r>
    </w:p>
    <w:p w:rsidR="00EF0F91" w:rsidRPr="007048AB" w:rsidRDefault="003F38A6">
      <w:pPr>
        <w:pStyle w:val="a4"/>
        <w:numPr>
          <w:ilvl w:val="0"/>
          <w:numId w:val="5"/>
        </w:numPr>
        <w:tabs>
          <w:tab w:val="left" w:pos="1004"/>
        </w:tabs>
        <w:ind w:right="1602" w:firstLine="0"/>
        <w:rPr>
          <w:sz w:val="28"/>
          <w:szCs w:val="28"/>
        </w:rPr>
      </w:pPr>
      <w:r w:rsidRPr="007048AB">
        <w:rPr>
          <w:sz w:val="28"/>
          <w:szCs w:val="28"/>
        </w:rPr>
        <w:t>пробуждение интереса и бережного отношения к историческим и культурным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ценностям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края;</w:t>
      </w:r>
    </w:p>
    <w:p w:rsidR="00EF0F91" w:rsidRPr="007048AB" w:rsidRDefault="003F38A6">
      <w:pPr>
        <w:pStyle w:val="a4"/>
        <w:numPr>
          <w:ilvl w:val="0"/>
          <w:numId w:val="5"/>
        </w:numPr>
        <w:tabs>
          <w:tab w:val="left" w:pos="1004"/>
        </w:tabs>
        <w:ind w:left="1004"/>
        <w:rPr>
          <w:sz w:val="28"/>
          <w:szCs w:val="28"/>
        </w:rPr>
      </w:pPr>
      <w:r w:rsidRPr="007048AB">
        <w:rPr>
          <w:sz w:val="28"/>
          <w:szCs w:val="28"/>
        </w:rPr>
        <w:t>воспитание любви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к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природе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родного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края;</w:t>
      </w:r>
    </w:p>
    <w:p w:rsidR="00EF0F91" w:rsidRPr="007048AB" w:rsidRDefault="003F38A6">
      <w:pPr>
        <w:pStyle w:val="a3"/>
        <w:ind w:right="1172"/>
        <w:rPr>
          <w:sz w:val="28"/>
          <w:szCs w:val="28"/>
        </w:rPr>
      </w:pPr>
      <w:r w:rsidRPr="007048AB">
        <w:rPr>
          <w:sz w:val="28"/>
          <w:szCs w:val="28"/>
        </w:rPr>
        <w:t>*формирование гражданского самосознания, чувства гордости за достижения своих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земляков;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3F38A6">
      <w:pPr>
        <w:pStyle w:val="31"/>
        <w:rPr>
          <w:sz w:val="28"/>
          <w:szCs w:val="28"/>
        </w:rPr>
      </w:pPr>
      <w:r w:rsidRPr="007048AB">
        <w:rPr>
          <w:sz w:val="28"/>
          <w:szCs w:val="28"/>
        </w:rPr>
        <w:t>Задачи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программы:</w:t>
      </w:r>
    </w:p>
    <w:p w:rsidR="00EF0F91" w:rsidRPr="007048AB" w:rsidRDefault="003F38A6">
      <w:pPr>
        <w:ind w:left="824"/>
        <w:rPr>
          <w:i/>
          <w:sz w:val="28"/>
          <w:szCs w:val="28"/>
        </w:rPr>
      </w:pPr>
      <w:r w:rsidRPr="007048AB">
        <w:rPr>
          <w:i/>
          <w:sz w:val="28"/>
          <w:szCs w:val="28"/>
        </w:rPr>
        <w:t>Образовательные</w:t>
      </w:r>
    </w:p>
    <w:p w:rsidR="00EF0F91" w:rsidRPr="007048AB" w:rsidRDefault="003F38A6">
      <w:pPr>
        <w:pStyle w:val="a4"/>
        <w:numPr>
          <w:ilvl w:val="0"/>
          <w:numId w:val="4"/>
        </w:numPr>
        <w:tabs>
          <w:tab w:val="left" w:pos="1064"/>
        </w:tabs>
        <w:ind w:right="1554" w:firstLine="0"/>
        <w:rPr>
          <w:sz w:val="28"/>
          <w:szCs w:val="28"/>
        </w:rPr>
      </w:pPr>
      <w:r w:rsidRPr="007048AB">
        <w:rPr>
          <w:sz w:val="28"/>
          <w:szCs w:val="28"/>
        </w:rPr>
        <w:t>Формирование представлений о краеведении, как о предмете исторического и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культурного развития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общества;</w:t>
      </w:r>
    </w:p>
    <w:p w:rsidR="00EF0F91" w:rsidRPr="007048AB" w:rsidRDefault="003F38A6">
      <w:pPr>
        <w:pStyle w:val="a4"/>
        <w:numPr>
          <w:ilvl w:val="0"/>
          <w:numId w:val="4"/>
        </w:numPr>
        <w:tabs>
          <w:tab w:val="left" w:pos="1064"/>
        </w:tabs>
        <w:spacing w:before="1"/>
        <w:ind w:right="613" w:firstLine="0"/>
        <w:rPr>
          <w:sz w:val="28"/>
          <w:szCs w:val="28"/>
        </w:rPr>
      </w:pPr>
      <w:r w:rsidRPr="007048AB">
        <w:rPr>
          <w:sz w:val="28"/>
          <w:szCs w:val="28"/>
        </w:rPr>
        <w:t>Приобретение знаний о природе родного края, о культуре, обычаях и традициях своего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народа; 3. Закрепление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этих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знаний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на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практике.</w:t>
      </w:r>
    </w:p>
    <w:p w:rsidR="00EF0F91" w:rsidRPr="007048AB" w:rsidRDefault="003F38A6">
      <w:pPr>
        <w:ind w:left="824"/>
        <w:rPr>
          <w:i/>
          <w:sz w:val="28"/>
          <w:szCs w:val="28"/>
        </w:rPr>
      </w:pPr>
      <w:r w:rsidRPr="007048AB">
        <w:rPr>
          <w:i/>
          <w:sz w:val="28"/>
          <w:szCs w:val="28"/>
        </w:rPr>
        <w:t>Воспитательные</w:t>
      </w:r>
    </w:p>
    <w:p w:rsidR="00EF0F91" w:rsidRPr="007048AB" w:rsidRDefault="003F38A6">
      <w:pPr>
        <w:pStyle w:val="a4"/>
        <w:numPr>
          <w:ilvl w:val="0"/>
          <w:numId w:val="3"/>
        </w:numPr>
        <w:tabs>
          <w:tab w:val="left" w:pos="1064"/>
        </w:tabs>
        <w:ind w:right="479" w:firstLine="0"/>
        <w:rPr>
          <w:sz w:val="28"/>
          <w:szCs w:val="28"/>
        </w:rPr>
      </w:pPr>
      <w:r w:rsidRPr="007048AB">
        <w:rPr>
          <w:sz w:val="28"/>
          <w:szCs w:val="28"/>
        </w:rPr>
        <w:t xml:space="preserve">Формирование уважительного, бережного отношения к историческому </w:t>
      </w:r>
      <w:r w:rsidRPr="007048AB">
        <w:rPr>
          <w:sz w:val="28"/>
          <w:szCs w:val="28"/>
        </w:rPr>
        <w:lastRenderedPageBreak/>
        <w:t>наследию своего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края, его истории,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культуре,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природе;</w:t>
      </w:r>
    </w:p>
    <w:p w:rsidR="00EF0F91" w:rsidRPr="007048AB" w:rsidRDefault="003F38A6">
      <w:pPr>
        <w:pStyle w:val="a4"/>
        <w:numPr>
          <w:ilvl w:val="0"/>
          <w:numId w:val="3"/>
        </w:numPr>
        <w:tabs>
          <w:tab w:val="left" w:pos="1064"/>
        </w:tabs>
        <w:ind w:right="556" w:firstLine="0"/>
        <w:rPr>
          <w:sz w:val="28"/>
          <w:szCs w:val="28"/>
        </w:rPr>
      </w:pPr>
      <w:r w:rsidRPr="007048AB">
        <w:rPr>
          <w:sz w:val="28"/>
          <w:szCs w:val="28"/>
        </w:rPr>
        <w:t>Воспитание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уважительного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отношения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к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окружающим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людям,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усвоение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общепринятых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норм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поведения в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общественных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местах, в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кругу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знакомых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 близких;</w:t>
      </w:r>
    </w:p>
    <w:p w:rsidR="00EF0F91" w:rsidRPr="007048AB" w:rsidRDefault="003F38A6">
      <w:pPr>
        <w:pStyle w:val="a4"/>
        <w:numPr>
          <w:ilvl w:val="0"/>
          <w:numId w:val="3"/>
        </w:numPr>
        <w:tabs>
          <w:tab w:val="left" w:pos="1064"/>
        </w:tabs>
        <w:ind w:right="749" w:firstLine="0"/>
        <w:rPr>
          <w:sz w:val="28"/>
          <w:szCs w:val="28"/>
        </w:rPr>
      </w:pPr>
      <w:r w:rsidRPr="007048AB">
        <w:rPr>
          <w:sz w:val="28"/>
          <w:szCs w:val="28"/>
        </w:rPr>
        <w:t>Умение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анализировать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своё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поведение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принимать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правильное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решение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различных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жизненных ситуациях.</w:t>
      </w:r>
    </w:p>
    <w:p w:rsidR="00EF0F91" w:rsidRPr="007048AB" w:rsidRDefault="003F38A6">
      <w:pPr>
        <w:ind w:left="824"/>
        <w:rPr>
          <w:i/>
          <w:sz w:val="28"/>
          <w:szCs w:val="28"/>
        </w:rPr>
      </w:pPr>
      <w:r w:rsidRPr="007048AB">
        <w:rPr>
          <w:i/>
          <w:sz w:val="28"/>
          <w:szCs w:val="28"/>
        </w:rPr>
        <w:t>Развивающие</w:t>
      </w:r>
    </w:p>
    <w:p w:rsidR="00EF0F91" w:rsidRPr="007048AB" w:rsidRDefault="003F38A6">
      <w:pPr>
        <w:pStyle w:val="a4"/>
        <w:numPr>
          <w:ilvl w:val="0"/>
          <w:numId w:val="2"/>
        </w:numPr>
        <w:tabs>
          <w:tab w:val="left" w:pos="1064"/>
        </w:tabs>
        <w:ind w:right="706" w:firstLine="0"/>
        <w:rPr>
          <w:sz w:val="28"/>
          <w:szCs w:val="28"/>
        </w:rPr>
      </w:pPr>
      <w:r w:rsidRPr="007048AB">
        <w:rPr>
          <w:sz w:val="28"/>
          <w:szCs w:val="28"/>
        </w:rPr>
        <w:t>Способствование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развитию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психических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процессов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(воображение,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память,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мышление,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речь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т.д.)</w:t>
      </w:r>
    </w:p>
    <w:p w:rsidR="00EF0F91" w:rsidRPr="007048AB" w:rsidRDefault="003F38A6">
      <w:pPr>
        <w:pStyle w:val="a4"/>
        <w:numPr>
          <w:ilvl w:val="0"/>
          <w:numId w:val="2"/>
        </w:numPr>
        <w:tabs>
          <w:tab w:val="left" w:pos="1064"/>
        </w:tabs>
        <w:ind w:left="1064"/>
        <w:rPr>
          <w:sz w:val="28"/>
          <w:szCs w:val="28"/>
        </w:rPr>
      </w:pPr>
      <w:r w:rsidRPr="007048AB">
        <w:rPr>
          <w:sz w:val="28"/>
          <w:szCs w:val="28"/>
        </w:rPr>
        <w:t>Развитие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кругозора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учащихся.</w:t>
      </w:r>
    </w:p>
    <w:p w:rsidR="00EF0F91" w:rsidRPr="007048AB" w:rsidRDefault="00EF0F91">
      <w:pPr>
        <w:rPr>
          <w:sz w:val="28"/>
          <w:szCs w:val="28"/>
        </w:rPr>
        <w:sectPr w:rsidR="00EF0F91" w:rsidRPr="007048AB">
          <w:pgSz w:w="11910" w:h="16840"/>
          <w:pgMar w:top="1380" w:right="380" w:bottom="280" w:left="880" w:header="720" w:footer="720" w:gutter="0"/>
          <w:cols w:space="720"/>
        </w:sectPr>
      </w:pPr>
    </w:p>
    <w:p w:rsidR="00EF0F91" w:rsidRPr="007048AB" w:rsidRDefault="003F38A6">
      <w:pPr>
        <w:pStyle w:val="a3"/>
        <w:spacing w:before="78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lastRenderedPageBreak/>
        <w:t>Обязательным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требованием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достижения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поставленных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задач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является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соблюдение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следующих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i/>
          <w:sz w:val="28"/>
          <w:szCs w:val="28"/>
        </w:rPr>
        <w:t>принципов</w:t>
      </w:r>
      <w:r w:rsidRPr="007048AB">
        <w:rPr>
          <w:sz w:val="28"/>
          <w:szCs w:val="28"/>
        </w:rPr>
        <w:t>: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right="2186" w:firstLine="0"/>
        <w:rPr>
          <w:sz w:val="28"/>
          <w:szCs w:val="28"/>
        </w:rPr>
      </w:pPr>
      <w:r w:rsidRPr="007048AB">
        <w:rPr>
          <w:sz w:val="28"/>
          <w:szCs w:val="28"/>
        </w:rPr>
        <w:t>системность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последовательность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занятий: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1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неделю;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обеспечение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преемственности обучения;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1054"/>
        </w:tabs>
        <w:ind w:right="1580" w:firstLine="60"/>
        <w:rPr>
          <w:sz w:val="28"/>
          <w:szCs w:val="28"/>
        </w:rPr>
      </w:pPr>
      <w:r w:rsidRPr="007048AB">
        <w:rPr>
          <w:sz w:val="28"/>
          <w:szCs w:val="28"/>
        </w:rPr>
        <w:t>научность: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соблюдение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логики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изложения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материала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соответствии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развития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современных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научных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знаний;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right="1217" w:firstLine="0"/>
        <w:rPr>
          <w:sz w:val="28"/>
          <w:szCs w:val="28"/>
        </w:rPr>
      </w:pPr>
      <w:proofErr w:type="gramStart"/>
      <w:r w:rsidRPr="007048AB">
        <w:rPr>
          <w:sz w:val="28"/>
          <w:szCs w:val="28"/>
        </w:rPr>
        <w:t>доступность: от легкого к трудному, от простого к сложному, от неизвестного к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известному, использование методов соответствующих данному возрасту детей и их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развитию;</w:t>
      </w:r>
      <w:proofErr w:type="gramEnd"/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right="1352" w:firstLine="0"/>
        <w:rPr>
          <w:sz w:val="28"/>
          <w:szCs w:val="28"/>
        </w:rPr>
      </w:pPr>
      <w:r w:rsidRPr="007048AB">
        <w:rPr>
          <w:sz w:val="28"/>
          <w:szCs w:val="28"/>
        </w:rPr>
        <w:t>наглядность: использование наглядных пособий, иллюстраций, авторских работ,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дополнительной научной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справочной литературы,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ИКТ;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1054"/>
        </w:tabs>
        <w:ind w:right="577" w:firstLine="60"/>
        <w:rPr>
          <w:sz w:val="28"/>
          <w:szCs w:val="28"/>
        </w:rPr>
      </w:pPr>
      <w:proofErr w:type="spellStart"/>
      <w:r w:rsidRPr="007048AB">
        <w:rPr>
          <w:sz w:val="28"/>
          <w:szCs w:val="28"/>
        </w:rPr>
        <w:t>деятельностный</w:t>
      </w:r>
      <w:proofErr w:type="spellEnd"/>
      <w:r w:rsidRPr="007048AB">
        <w:rPr>
          <w:sz w:val="28"/>
          <w:szCs w:val="28"/>
        </w:rPr>
        <w:t xml:space="preserve"> подход: использование проблемного материала, постановка проблемы,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поиск решения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проблемы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учителем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самостоятельно;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right="779" w:firstLine="0"/>
        <w:rPr>
          <w:sz w:val="28"/>
          <w:szCs w:val="28"/>
        </w:rPr>
      </w:pPr>
      <w:r w:rsidRPr="007048AB">
        <w:rPr>
          <w:sz w:val="28"/>
          <w:szCs w:val="28"/>
        </w:rPr>
        <w:t>активность и сознательность: понимаются цели и задачи учеником, ученик обучается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самоанализу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самооценке,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думает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действует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самостоятельно,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умение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опираться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не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на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авторитет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учителя,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а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на доказательства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логику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мышления;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spacing w:before="1"/>
        <w:ind w:right="560" w:firstLine="0"/>
        <w:rPr>
          <w:sz w:val="28"/>
          <w:szCs w:val="28"/>
        </w:rPr>
      </w:pPr>
      <w:r w:rsidRPr="007048AB">
        <w:rPr>
          <w:sz w:val="28"/>
          <w:szCs w:val="28"/>
        </w:rPr>
        <w:t>прочность знаний (завершённость обучения): завершение каждой темы итоговым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занятием, призванным закрепить полученные знания и навыки, и подготовить учащихся к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восприятию материала следующей темы, применение технологии сравнения,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сопоставления,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противопоставления;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right="853" w:firstLine="0"/>
        <w:jc w:val="both"/>
        <w:rPr>
          <w:sz w:val="28"/>
          <w:szCs w:val="28"/>
        </w:rPr>
      </w:pPr>
      <w:r w:rsidRPr="007048AB">
        <w:rPr>
          <w:sz w:val="28"/>
          <w:szCs w:val="28"/>
        </w:rPr>
        <w:t>принципы уважительного отношения к детскому творчеству: представление свободы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выбора, создание атмосферы раскованности и талантливости, умение педагога оценить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художественные достоинства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детских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работ.</w:t>
      </w:r>
    </w:p>
    <w:p w:rsidR="00EF0F91" w:rsidRPr="007048AB" w:rsidRDefault="00EF0F91">
      <w:pPr>
        <w:pStyle w:val="a3"/>
        <w:spacing w:before="10"/>
        <w:ind w:left="0"/>
        <w:rPr>
          <w:sz w:val="28"/>
          <w:szCs w:val="28"/>
        </w:rPr>
      </w:pPr>
    </w:p>
    <w:p w:rsidR="00EF0F91" w:rsidRPr="007048AB" w:rsidRDefault="003F38A6">
      <w:pPr>
        <w:pStyle w:val="31"/>
        <w:rPr>
          <w:sz w:val="28"/>
          <w:szCs w:val="28"/>
        </w:rPr>
      </w:pPr>
      <w:r w:rsidRPr="007048AB">
        <w:rPr>
          <w:sz w:val="28"/>
          <w:szCs w:val="28"/>
        </w:rPr>
        <w:t>Формы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методы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работы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spacing w:before="1"/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игровая;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познавательная;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краеведческая;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просмотр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презентаций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видеофильмов;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проектная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деятельность;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встречи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интересными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людьми;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конкурсы;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посещение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библиотек;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праздники;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трудовой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десант;</w:t>
      </w:r>
    </w:p>
    <w:p w:rsidR="00EF0F91" w:rsidRPr="007048AB" w:rsidRDefault="003F38A6">
      <w:pPr>
        <w:pStyle w:val="a4"/>
        <w:numPr>
          <w:ilvl w:val="0"/>
          <w:numId w:val="1"/>
        </w:numPr>
        <w:tabs>
          <w:tab w:val="left" w:pos="994"/>
        </w:tabs>
        <w:ind w:left="994"/>
        <w:rPr>
          <w:sz w:val="28"/>
          <w:szCs w:val="28"/>
        </w:rPr>
      </w:pPr>
      <w:r w:rsidRPr="007048AB">
        <w:rPr>
          <w:sz w:val="28"/>
          <w:szCs w:val="28"/>
        </w:rPr>
        <w:t>экскурсии</w:t>
      </w:r>
    </w:p>
    <w:p w:rsidR="00EF0F91" w:rsidRPr="007048AB" w:rsidRDefault="00EF0F91">
      <w:pPr>
        <w:pStyle w:val="a3"/>
        <w:spacing w:before="10"/>
        <w:ind w:left="0"/>
        <w:rPr>
          <w:sz w:val="28"/>
          <w:szCs w:val="28"/>
        </w:rPr>
      </w:pPr>
    </w:p>
    <w:p w:rsidR="00EF0F91" w:rsidRPr="007048AB" w:rsidRDefault="003F38A6">
      <w:pPr>
        <w:pStyle w:val="a3"/>
        <w:spacing w:before="1"/>
        <w:ind w:right="527"/>
        <w:rPr>
          <w:sz w:val="28"/>
          <w:szCs w:val="28"/>
        </w:rPr>
      </w:pPr>
      <w:r w:rsidRPr="007048AB">
        <w:rPr>
          <w:sz w:val="28"/>
          <w:szCs w:val="28"/>
        </w:rPr>
        <w:t>Основное содержание курса Программа предполагает формирование понятий о малой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родине, воспитание любви к родному дому, семье, школе, городу, в котором живёшь. При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подготовке к занятиям учитель предлагает детям заранее побеседовать с родителями,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бабушками и дедушками, выяснить, какие традиции существуют в семье, как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складываются взаимоотношения старшего поколения и младших, какие праздники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lastRenderedPageBreak/>
        <w:t>отмечают дома. Дети рассказывают об этом всему классу, больше открываются друг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другу. Данный прием способствует формированию у детей уважительного отношения к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своей семье, развитию интереса к истории жизни семьи. Также дети учатся дружить,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правильно вести себя в обществе, взаимопомощи и соучастию, применять эти знания на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практике.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EF0F91">
      <w:pPr>
        <w:rPr>
          <w:sz w:val="28"/>
          <w:szCs w:val="28"/>
        </w:rPr>
        <w:sectPr w:rsidR="00EF0F91" w:rsidRPr="007048AB">
          <w:pgSz w:w="11910" w:h="16840"/>
          <w:pgMar w:top="1040" w:right="380" w:bottom="280" w:left="880" w:header="720" w:footer="720" w:gutter="0"/>
          <w:cols w:space="720"/>
        </w:sectPr>
      </w:pPr>
    </w:p>
    <w:p w:rsidR="007048AB" w:rsidRPr="007048AB" w:rsidRDefault="007048AB" w:rsidP="007048AB">
      <w:pPr>
        <w:pStyle w:val="31"/>
        <w:spacing w:before="230"/>
        <w:rPr>
          <w:sz w:val="28"/>
          <w:szCs w:val="28"/>
        </w:rPr>
      </w:pPr>
      <w:r w:rsidRPr="007048AB">
        <w:rPr>
          <w:sz w:val="28"/>
          <w:szCs w:val="28"/>
        </w:rPr>
        <w:lastRenderedPageBreak/>
        <w:t>Требования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к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уровню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подготовки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учащихся</w:t>
      </w:r>
    </w:p>
    <w:p w:rsidR="00EF0F91" w:rsidRPr="007048AB" w:rsidRDefault="003F38A6" w:rsidP="007048AB">
      <w:pPr>
        <w:spacing w:before="78"/>
        <w:rPr>
          <w:b/>
          <w:sz w:val="28"/>
          <w:szCs w:val="28"/>
        </w:rPr>
      </w:pPr>
      <w:r w:rsidRPr="007048AB">
        <w:rPr>
          <w:b/>
          <w:sz w:val="28"/>
          <w:szCs w:val="28"/>
        </w:rPr>
        <w:t>Личностные</w:t>
      </w:r>
      <w:r w:rsidRPr="007048AB">
        <w:rPr>
          <w:b/>
          <w:spacing w:val="-5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результаты</w:t>
      </w:r>
      <w:proofErr w:type="gramStart"/>
      <w:r w:rsidRPr="007048AB">
        <w:rPr>
          <w:b/>
          <w:spacing w:val="-1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:</w:t>
      </w:r>
      <w:proofErr w:type="gramEnd"/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готовность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способность к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саморазвитию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самообучению,</w:t>
      </w:r>
    </w:p>
    <w:p w:rsidR="00EF0F91" w:rsidRPr="007048AB" w:rsidRDefault="003F38A6">
      <w:pPr>
        <w:pStyle w:val="a3"/>
        <w:ind w:right="1137"/>
        <w:rPr>
          <w:sz w:val="28"/>
          <w:szCs w:val="28"/>
        </w:rPr>
      </w:pPr>
      <w:r w:rsidRPr="007048AB">
        <w:rPr>
          <w:sz w:val="28"/>
          <w:szCs w:val="28"/>
        </w:rPr>
        <w:t>достаточно высокий уровень учебной мотивации, самоконтроля и самооценки;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личностные качества, позволяющие успешно осуществлять учебную деятельность и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взаимодействие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ее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участниками.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воспитание уважительного отношения к своему краю, городу, его истории, любви к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родному краю, своей семье, гуманного отношения, толерантности к людям, независимо от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возраста, национальности,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вероисповедания;</w:t>
      </w:r>
    </w:p>
    <w:p w:rsidR="00EF0F91" w:rsidRPr="007048AB" w:rsidRDefault="003F38A6">
      <w:pPr>
        <w:pStyle w:val="a3"/>
        <w:ind w:right="489"/>
        <w:rPr>
          <w:sz w:val="28"/>
          <w:szCs w:val="28"/>
        </w:rPr>
      </w:pPr>
      <w:r w:rsidRPr="007048AB">
        <w:rPr>
          <w:sz w:val="28"/>
          <w:szCs w:val="28"/>
        </w:rPr>
        <w:t>понимание роли человека в обществе, принятие норм нравственного поведения в природе,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обществе, правильного взаимодействия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взрослыми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сверстниками;</w:t>
      </w:r>
    </w:p>
    <w:p w:rsidR="00EF0F91" w:rsidRPr="007048AB" w:rsidRDefault="003F38A6">
      <w:pPr>
        <w:pStyle w:val="a3"/>
        <w:ind w:right="492"/>
        <w:rPr>
          <w:b/>
          <w:sz w:val="28"/>
          <w:szCs w:val="28"/>
        </w:rPr>
      </w:pPr>
      <w:r w:rsidRPr="007048AB">
        <w:rPr>
          <w:sz w:val="28"/>
          <w:szCs w:val="28"/>
        </w:rPr>
        <w:t>формирование основ экологической культуры, понимание ценности любой жизни,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освоение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правил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индивидуальной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безопасной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жизни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учетом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изменений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среды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обитания.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Предметные</w:t>
      </w:r>
      <w:r w:rsidRPr="007048AB">
        <w:rPr>
          <w:b/>
          <w:spacing w:val="-2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результаты:</w:t>
      </w:r>
    </w:p>
    <w:p w:rsidR="00EF0F91" w:rsidRPr="007048AB" w:rsidRDefault="003F38A6">
      <w:pPr>
        <w:pStyle w:val="a3"/>
        <w:ind w:right="704"/>
        <w:rPr>
          <w:sz w:val="28"/>
          <w:szCs w:val="28"/>
        </w:rPr>
      </w:pPr>
      <w:r w:rsidRPr="007048AB">
        <w:rPr>
          <w:sz w:val="28"/>
          <w:szCs w:val="28"/>
        </w:rPr>
        <w:t>осознание целостности окружающего мира, расширение знаний о разных его сторонах и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объектах;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обнаружение и установление элементарных связей и зависимостей в природе и обществе;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овладение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наиболее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существенными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методами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изучения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окружающего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мира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(наблюдения,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опыт,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эксперимент,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измерение);</w:t>
      </w:r>
    </w:p>
    <w:p w:rsidR="00EF0F91" w:rsidRPr="007048AB" w:rsidRDefault="003F38A6">
      <w:pPr>
        <w:pStyle w:val="a3"/>
        <w:ind w:right="1142"/>
        <w:rPr>
          <w:sz w:val="28"/>
          <w:szCs w:val="28"/>
        </w:rPr>
      </w:pPr>
      <w:r w:rsidRPr="007048AB">
        <w:rPr>
          <w:sz w:val="28"/>
          <w:szCs w:val="28"/>
        </w:rPr>
        <w:t>использование полученных знаний в продуктивной и преобразующей деятельности;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расширение кругозора и культурного опыта школьника, формирование умения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воспринимать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мир не только рационально, но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образно.</w:t>
      </w:r>
    </w:p>
    <w:p w:rsidR="00EF0F91" w:rsidRPr="007048AB" w:rsidRDefault="003F38A6">
      <w:pPr>
        <w:pStyle w:val="31"/>
        <w:rPr>
          <w:sz w:val="28"/>
          <w:szCs w:val="28"/>
        </w:rPr>
      </w:pPr>
      <w:proofErr w:type="spellStart"/>
      <w:r w:rsidRPr="007048AB">
        <w:rPr>
          <w:sz w:val="28"/>
          <w:szCs w:val="28"/>
        </w:rPr>
        <w:t>Метапредметные</w:t>
      </w:r>
      <w:proofErr w:type="spellEnd"/>
      <w:r w:rsidRPr="007048AB">
        <w:rPr>
          <w:spacing w:val="-8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результаты:</w:t>
      </w:r>
    </w:p>
    <w:p w:rsidR="00EF0F91" w:rsidRPr="007048AB" w:rsidRDefault="003F38A6">
      <w:pPr>
        <w:pStyle w:val="a3"/>
        <w:ind w:right="730"/>
        <w:rPr>
          <w:sz w:val="28"/>
          <w:szCs w:val="28"/>
        </w:rPr>
      </w:pPr>
      <w:r w:rsidRPr="007048AB">
        <w:rPr>
          <w:sz w:val="28"/>
          <w:szCs w:val="28"/>
        </w:rPr>
        <w:t>познавательные как способность применять для решения учебных и практических задач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различные умственные операции (сравнение, обобщение, анализ, доказательства и др.);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регулятивные как владение способами организации, планирования различных видов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деятельности (репродуктивной, поисковой, исследовательской, творческой), понимание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специфики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каждой;</w:t>
      </w:r>
    </w:p>
    <w:p w:rsidR="00EF0F91" w:rsidRPr="007048AB" w:rsidRDefault="003F38A6">
      <w:pPr>
        <w:pStyle w:val="a3"/>
        <w:ind w:right="995"/>
        <w:rPr>
          <w:sz w:val="28"/>
          <w:szCs w:val="28"/>
        </w:rPr>
      </w:pPr>
      <w:r w:rsidRPr="007048AB">
        <w:rPr>
          <w:sz w:val="28"/>
          <w:szCs w:val="28"/>
        </w:rPr>
        <w:t>коммуникативные как способности в связной логически целесообразной форме речи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передать результаты изучения объектов окружающего мира; владение рассуждением,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описанием повествованием.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Pr="007048AB" w:rsidRDefault="003F38A6">
      <w:pPr>
        <w:pStyle w:val="31"/>
        <w:rPr>
          <w:sz w:val="28"/>
          <w:szCs w:val="28"/>
        </w:rPr>
      </w:pPr>
      <w:r w:rsidRPr="007048AB">
        <w:rPr>
          <w:sz w:val="28"/>
          <w:szCs w:val="28"/>
        </w:rPr>
        <w:t>Содержание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программы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«Краеведение»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Программа обучения в 1-2 классах предполагает формирование понятий о малой родине,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воспитание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любви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к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родному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дому,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семье,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школе,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населенном пункте,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котором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живешь.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Важнейшая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задача: познакомить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детей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с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их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окружением (дома,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улицы,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достопримечательности города). Содержание раздела содействует формированию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практических умений ориентироваться в окружающем мире (умение определить свой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адрес,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найти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нужный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адрес);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этики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поведения,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взаимоотношений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детей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взрослых.</w:t>
      </w:r>
    </w:p>
    <w:p w:rsidR="00EF0F91" w:rsidRPr="007048AB" w:rsidRDefault="003F38A6">
      <w:pPr>
        <w:pStyle w:val="a3"/>
        <w:spacing w:before="1"/>
        <w:ind w:right="1172"/>
        <w:rPr>
          <w:sz w:val="28"/>
          <w:szCs w:val="28"/>
        </w:rPr>
      </w:pPr>
      <w:r w:rsidRPr="007048AB">
        <w:rPr>
          <w:sz w:val="28"/>
          <w:szCs w:val="28"/>
        </w:rPr>
        <w:t>Программа предполагает формирование первичных понятий об истории,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достопримечательностях о богатстве растительного и животного мира.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 xml:space="preserve">Контрольные параметры оценки достижений ФГОС </w:t>
      </w:r>
      <w:r w:rsidRPr="007048AB">
        <w:rPr>
          <w:sz w:val="28"/>
          <w:szCs w:val="28"/>
        </w:rPr>
        <w:lastRenderedPageBreak/>
        <w:t>учащимися по предмету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Результатом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внеурочной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деятельности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являются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универсальные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учебные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действия: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личностные, регулятивные, познавательные, коммуникативные.</w:t>
      </w:r>
    </w:p>
    <w:p w:rsidR="00EF0F91" w:rsidRPr="007048AB" w:rsidRDefault="003F38A6">
      <w:pPr>
        <w:pStyle w:val="a3"/>
        <w:ind w:right="1105"/>
        <w:rPr>
          <w:sz w:val="28"/>
          <w:szCs w:val="28"/>
        </w:rPr>
      </w:pPr>
      <w:r w:rsidRPr="007048AB">
        <w:rPr>
          <w:sz w:val="28"/>
          <w:szCs w:val="28"/>
        </w:rPr>
        <w:t>На занятиях внеурочной деятельности у учащихся будут сформированы личностные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универсальные учебные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действия,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т.е.:</w:t>
      </w:r>
    </w:p>
    <w:p w:rsidR="00EF0F91" w:rsidRPr="007048AB" w:rsidRDefault="003F38A6">
      <w:pPr>
        <w:pStyle w:val="a3"/>
        <w:ind w:right="624"/>
        <w:rPr>
          <w:sz w:val="28"/>
          <w:szCs w:val="28"/>
        </w:rPr>
      </w:pPr>
      <w:r w:rsidRPr="007048AB">
        <w:rPr>
          <w:sz w:val="28"/>
          <w:szCs w:val="28"/>
        </w:rPr>
        <w:t>Учебно-познавательный интерес к новому материалу и способам решения новой частной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задачи;</w:t>
      </w: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Способность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к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самооценке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на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основе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критерия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успешности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занятий;</w:t>
      </w:r>
    </w:p>
    <w:p w:rsidR="00EF0F91" w:rsidRPr="007048AB" w:rsidRDefault="003F38A6" w:rsidP="007048AB">
      <w:pPr>
        <w:pStyle w:val="a3"/>
        <w:ind w:right="492"/>
        <w:rPr>
          <w:sz w:val="28"/>
          <w:szCs w:val="28"/>
        </w:rPr>
        <w:sectPr w:rsidR="00EF0F91" w:rsidRPr="007048AB">
          <w:pgSz w:w="11910" w:h="16840"/>
          <w:pgMar w:top="1040" w:right="380" w:bottom="280" w:left="880" w:header="720" w:footer="720" w:gutter="0"/>
          <w:cols w:space="720"/>
        </w:sectPr>
      </w:pPr>
      <w:r w:rsidRPr="007048AB">
        <w:rPr>
          <w:sz w:val="28"/>
          <w:szCs w:val="28"/>
        </w:rPr>
        <w:t>Основы гражданской идентичности личности в форме осознания “Я” как гражданина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России,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чувства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сопричастности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гордости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за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свою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Родину,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народ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историю,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осознание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ответственности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человека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за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общее благополучие;</w:t>
      </w:r>
    </w:p>
    <w:p w:rsidR="00EF0F91" w:rsidRPr="007048AB" w:rsidRDefault="003F38A6" w:rsidP="007048AB">
      <w:pPr>
        <w:pStyle w:val="a3"/>
        <w:spacing w:before="78"/>
        <w:ind w:left="0" w:right="937"/>
        <w:rPr>
          <w:sz w:val="28"/>
          <w:szCs w:val="28"/>
        </w:rPr>
      </w:pPr>
      <w:r w:rsidRPr="007048AB">
        <w:rPr>
          <w:sz w:val="28"/>
          <w:szCs w:val="28"/>
        </w:rPr>
        <w:lastRenderedPageBreak/>
        <w:t>Чувства прекрасного и эстетического чувства на основе знакомства культуры родного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края, народа;</w:t>
      </w: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Регулятивные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универсальные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учебные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действия,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т.е.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научатся:</w:t>
      </w:r>
    </w:p>
    <w:p w:rsidR="00EF0F91" w:rsidRPr="007048AB" w:rsidRDefault="003F38A6">
      <w:pPr>
        <w:pStyle w:val="a3"/>
        <w:ind w:right="1297"/>
        <w:rPr>
          <w:sz w:val="28"/>
          <w:szCs w:val="28"/>
        </w:rPr>
      </w:pPr>
      <w:r w:rsidRPr="007048AB">
        <w:rPr>
          <w:sz w:val="28"/>
          <w:szCs w:val="28"/>
        </w:rPr>
        <w:t>Планировать свое действие в соответствии с поставленной задачей и условиями ее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реализации;</w:t>
      </w:r>
    </w:p>
    <w:p w:rsidR="00EF0F91" w:rsidRPr="007048AB" w:rsidRDefault="003F38A6">
      <w:pPr>
        <w:pStyle w:val="a3"/>
        <w:ind w:right="3360"/>
        <w:rPr>
          <w:sz w:val="28"/>
          <w:szCs w:val="28"/>
        </w:rPr>
      </w:pPr>
      <w:r w:rsidRPr="007048AB">
        <w:rPr>
          <w:sz w:val="28"/>
          <w:szCs w:val="28"/>
        </w:rPr>
        <w:t>Осуществлять итоговый и пошаговый контроль по результату;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Оценивать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правильность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выполнения действия;</w:t>
      </w:r>
    </w:p>
    <w:p w:rsidR="00EF0F91" w:rsidRPr="007048AB" w:rsidRDefault="003F38A6">
      <w:pPr>
        <w:pStyle w:val="a3"/>
        <w:ind w:right="770"/>
        <w:rPr>
          <w:sz w:val="28"/>
          <w:szCs w:val="28"/>
        </w:rPr>
      </w:pPr>
      <w:r w:rsidRPr="007048AB">
        <w:rPr>
          <w:sz w:val="28"/>
          <w:szCs w:val="28"/>
        </w:rPr>
        <w:t>Вносить необходимые коррективы в действие после его завершения на основе оценки и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учета характера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сделанных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ошибок.</w:t>
      </w: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Познавательные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универсальные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учебные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действия,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т.е.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научатся:</w:t>
      </w:r>
    </w:p>
    <w:p w:rsidR="00EF0F91" w:rsidRPr="007048AB" w:rsidRDefault="003F38A6">
      <w:pPr>
        <w:pStyle w:val="a3"/>
        <w:ind w:right="1203"/>
        <w:rPr>
          <w:sz w:val="28"/>
          <w:szCs w:val="28"/>
        </w:rPr>
      </w:pPr>
      <w:r w:rsidRPr="007048AB">
        <w:rPr>
          <w:sz w:val="28"/>
          <w:szCs w:val="28"/>
        </w:rPr>
        <w:t>Осуществлять поиск необходимой информации для выполнения учебных заданий с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использованием учебной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литературы;</w:t>
      </w:r>
    </w:p>
    <w:p w:rsidR="00EF0F91" w:rsidRPr="007048AB" w:rsidRDefault="003F38A6">
      <w:pPr>
        <w:pStyle w:val="a3"/>
        <w:rPr>
          <w:sz w:val="28"/>
          <w:szCs w:val="28"/>
        </w:rPr>
      </w:pPr>
      <w:r w:rsidRPr="007048AB">
        <w:rPr>
          <w:sz w:val="28"/>
          <w:szCs w:val="28"/>
        </w:rPr>
        <w:t>Строить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речевые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высказывания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устной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письменной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форме;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Основам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смыслового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чтения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художественных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познавательных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текстов,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выделять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существенную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информацию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из текстов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разных видов.</w:t>
      </w:r>
    </w:p>
    <w:p w:rsidR="00EF0F91" w:rsidRPr="007048AB" w:rsidRDefault="003F38A6">
      <w:pPr>
        <w:pStyle w:val="a3"/>
        <w:ind w:right="1777"/>
        <w:rPr>
          <w:sz w:val="28"/>
          <w:szCs w:val="28"/>
        </w:rPr>
      </w:pPr>
      <w:r w:rsidRPr="007048AB">
        <w:rPr>
          <w:sz w:val="28"/>
          <w:szCs w:val="28"/>
        </w:rPr>
        <w:t>Коммуникативные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универсальные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учебные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действия,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т.е.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научатся: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Формулировать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собственное мнение</w:t>
      </w:r>
      <w:r w:rsidRPr="007048AB">
        <w:rPr>
          <w:spacing w:val="3"/>
          <w:sz w:val="28"/>
          <w:szCs w:val="28"/>
        </w:rPr>
        <w:t xml:space="preserve"> </w:t>
      </w:r>
      <w:r w:rsidRPr="007048AB">
        <w:rPr>
          <w:sz w:val="28"/>
          <w:szCs w:val="28"/>
        </w:rPr>
        <w:t>и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позицию;</w:t>
      </w:r>
    </w:p>
    <w:p w:rsidR="00EF0F91" w:rsidRPr="007048AB" w:rsidRDefault="003F38A6">
      <w:pPr>
        <w:pStyle w:val="a3"/>
        <w:ind w:right="465"/>
        <w:rPr>
          <w:sz w:val="28"/>
          <w:szCs w:val="28"/>
        </w:rPr>
      </w:pPr>
      <w:r w:rsidRPr="007048AB">
        <w:rPr>
          <w:sz w:val="28"/>
          <w:szCs w:val="28"/>
        </w:rPr>
        <w:t>Договариваться и приходить к общему решению в совместной деятельности, в том числе в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ситуации</w:t>
      </w:r>
      <w:r w:rsidRPr="007048AB">
        <w:rPr>
          <w:spacing w:val="2"/>
          <w:sz w:val="28"/>
          <w:szCs w:val="28"/>
        </w:rPr>
        <w:t xml:space="preserve"> </w:t>
      </w:r>
      <w:r w:rsidRPr="007048AB">
        <w:rPr>
          <w:sz w:val="28"/>
          <w:szCs w:val="28"/>
        </w:rPr>
        <w:t>столкновения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интересов;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Адекватно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использовать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речевые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средства</w:t>
      </w:r>
      <w:r w:rsidRPr="007048AB">
        <w:rPr>
          <w:spacing w:val="-5"/>
          <w:sz w:val="28"/>
          <w:szCs w:val="28"/>
        </w:rPr>
        <w:t xml:space="preserve"> </w:t>
      </w:r>
      <w:r w:rsidRPr="007048AB">
        <w:rPr>
          <w:sz w:val="28"/>
          <w:szCs w:val="28"/>
        </w:rPr>
        <w:t>для</w:t>
      </w:r>
      <w:r w:rsidRPr="007048AB">
        <w:rPr>
          <w:spacing w:val="-6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решения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различных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коммуникативных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задач,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строить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монологическое</w:t>
      </w:r>
      <w:r w:rsidRPr="007048AB">
        <w:rPr>
          <w:spacing w:val="-3"/>
          <w:sz w:val="28"/>
          <w:szCs w:val="28"/>
        </w:rPr>
        <w:t xml:space="preserve"> </w:t>
      </w:r>
      <w:r w:rsidRPr="007048AB">
        <w:rPr>
          <w:sz w:val="28"/>
          <w:szCs w:val="28"/>
        </w:rPr>
        <w:t>высказывание,</w:t>
      </w:r>
      <w:r w:rsidRPr="007048AB">
        <w:rPr>
          <w:spacing w:val="-2"/>
          <w:sz w:val="28"/>
          <w:szCs w:val="28"/>
        </w:rPr>
        <w:t xml:space="preserve"> </w:t>
      </w:r>
      <w:r w:rsidRPr="007048AB">
        <w:rPr>
          <w:sz w:val="28"/>
          <w:szCs w:val="28"/>
        </w:rPr>
        <w:t>владеть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диалогической</w:t>
      </w:r>
      <w:r w:rsidRPr="007048AB">
        <w:rPr>
          <w:spacing w:val="-1"/>
          <w:sz w:val="28"/>
          <w:szCs w:val="28"/>
        </w:rPr>
        <w:t xml:space="preserve"> </w:t>
      </w:r>
      <w:r w:rsidRPr="007048AB">
        <w:rPr>
          <w:sz w:val="28"/>
          <w:szCs w:val="28"/>
        </w:rPr>
        <w:t>формой</w:t>
      </w:r>
      <w:r w:rsidRPr="007048AB">
        <w:rPr>
          <w:spacing w:val="-4"/>
          <w:sz w:val="28"/>
          <w:szCs w:val="28"/>
        </w:rPr>
        <w:t xml:space="preserve"> </w:t>
      </w:r>
      <w:r w:rsidRPr="007048AB">
        <w:rPr>
          <w:sz w:val="28"/>
          <w:szCs w:val="28"/>
        </w:rPr>
        <w:t>речи.</w:t>
      </w:r>
    </w:p>
    <w:p w:rsidR="00EF0F91" w:rsidRPr="007048AB" w:rsidRDefault="00EF0F91">
      <w:pPr>
        <w:pStyle w:val="a3"/>
        <w:ind w:left="0"/>
        <w:rPr>
          <w:sz w:val="28"/>
          <w:szCs w:val="28"/>
        </w:rPr>
      </w:pPr>
    </w:p>
    <w:p w:rsidR="00EF0F91" w:rsidRDefault="00EF0F91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Default="007048AB">
      <w:pPr>
        <w:pStyle w:val="a3"/>
        <w:ind w:left="0"/>
        <w:rPr>
          <w:sz w:val="28"/>
          <w:szCs w:val="28"/>
        </w:rPr>
      </w:pPr>
    </w:p>
    <w:p w:rsidR="007048AB" w:rsidRPr="007048AB" w:rsidRDefault="007048AB">
      <w:pPr>
        <w:pStyle w:val="a3"/>
        <w:ind w:left="0"/>
        <w:rPr>
          <w:sz w:val="28"/>
          <w:szCs w:val="28"/>
        </w:rPr>
      </w:pPr>
    </w:p>
    <w:p w:rsidR="00EF0F91" w:rsidRPr="007048AB" w:rsidRDefault="003F38A6">
      <w:pPr>
        <w:pStyle w:val="31"/>
        <w:rPr>
          <w:sz w:val="28"/>
          <w:szCs w:val="28"/>
        </w:rPr>
      </w:pPr>
      <w:r w:rsidRPr="007048AB">
        <w:rPr>
          <w:sz w:val="28"/>
          <w:szCs w:val="28"/>
        </w:rPr>
        <w:t>Календарно-тематическое</w:t>
      </w:r>
      <w:r w:rsidRPr="007048AB">
        <w:rPr>
          <w:spacing w:val="-7"/>
          <w:sz w:val="28"/>
          <w:szCs w:val="28"/>
        </w:rPr>
        <w:t xml:space="preserve"> </w:t>
      </w:r>
      <w:r w:rsidRPr="007048AB">
        <w:rPr>
          <w:sz w:val="28"/>
          <w:szCs w:val="28"/>
        </w:rPr>
        <w:t>планирование</w:t>
      </w:r>
    </w:p>
    <w:p w:rsidR="00EF0F91" w:rsidRPr="007048AB" w:rsidRDefault="00EF0F91">
      <w:pPr>
        <w:pStyle w:val="a3"/>
        <w:ind w:left="0"/>
        <w:rPr>
          <w:b/>
          <w:sz w:val="28"/>
          <w:szCs w:val="28"/>
        </w:rPr>
      </w:pPr>
    </w:p>
    <w:p w:rsidR="00EF0F91" w:rsidRPr="007048AB" w:rsidRDefault="00EF0F91">
      <w:pPr>
        <w:pStyle w:val="a3"/>
        <w:spacing w:before="7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62"/>
        <w:gridCol w:w="4076"/>
      </w:tblGrid>
      <w:tr w:rsidR="00EF0F91" w:rsidRPr="007048AB">
        <w:trPr>
          <w:trHeight w:val="552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spacing w:line="276" w:lineRule="exact"/>
              <w:ind w:right="118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№</w:t>
            </w:r>
            <w:r w:rsidRPr="007048AB">
              <w:rPr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7048AB">
              <w:rPr>
                <w:sz w:val="28"/>
                <w:szCs w:val="28"/>
              </w:rPr>
              <w:t>п</w:t>
            </w:r>
            <w:proofErr w:type="gramEnd"/>
            <w:r w:rsidRPr="007048AB">
              <w:rPr>
                <w:sz w:val="28"/>
                <w:szCs w:val="28"/>
              </w:rPr>
              <w:t>/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F0F91" w:rsidRPr="007048AB">
        <w:trPr>
          <w:trHeight w:val="551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Малая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Родина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–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частица огромной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страны.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27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Узнавать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историю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возникновения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развития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села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76" w:lineRule="exact"/>
              <w:ind w:right="80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Тульская область на карте России.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Моя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малая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родина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карте Тульской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области.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left="116" w:right="27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Узнавать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историю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возникновения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развития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села</w:t>
            </w:r>
          </w:p>
        </w:tc>
      </w:tr>
      <w:tr w:rsidR="00EF0F91" w:rsidRPr="007048AB">
        <w:trPr>
          <w:trHeight w:val="27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Запиши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основные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сведения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себе.</w:t>
            </w:r>
          </w:p>
        </w:tc>
        <w:tc>
          <w:tcPr>
            <w:tcW w:w="4076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F0F91" w:rsidRPr="007048AB">
        <w:trPr>
          <w:trHeight w:val="827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4.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Символы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моего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98"/>
              <w:jc w:val="bot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Знать символику нашего государства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 своего края. Рисовать флаг России.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Учить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гимн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России..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5.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Удивительный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мир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природы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моего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614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Знакомятся со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своеобразием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растительного</w:t>
            </w:r>
            <w:r w:rsidRPr="007048AB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мира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и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</w:t>
            </w:r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редкими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растениями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6.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Многообразие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животных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моего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937"/>
              <w:jc w:val="both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Знакомятся со своеобразием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животного мира и с редкими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животными</w:t>
            </w:r>
          </w:p>
        </w:tc>
      </w:tr>
      <w:tr w:rsidR="00EF0F91" w:rsidRPr="007048AB">
        <w:trPr>
          <w:trHeight w:val="551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7.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pacing w:val="-1"/>
                <w:sz w:val="28"/>
                <w:szCs w:val="28"/>
              </w:rPr>
              <w:t>Подземные</w:t>
            </w:r>
            <w:r w:rsidRPr="007048AB">
              <w:rPr>
                <w:spacing w:val="-13"/>
                <w:sz w:val="28"/>
                <w:szCs w:val="28"/>
              </w:rPr>
              <w:t xml:space="preserve"> </w:t>
            </w:r>
            <w:r w:rsidRPr="007048AB">
              <w:rPr>
                <w:spacing w:val="-1"/>
                <w:sz w:val="28"/>
                <w:szCs w:val="28"/>
              </w:rPr>
              <w:t>богатства</w:t>
            </w:r>
            <w:r w:rsidRPr="007048AB">
              <w:rPr>
                <w:spacing w:val="-1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Тульской</w:t>
            </w:r>
            <w:r w:rsidRPr="007048AB">
              <w:rPr>
                <w:spacing w:val="-1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области.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961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Знакомятся</w:t>
            </w:r>
            <w:r w:rsidRPr="007048AB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со</w:t>
            </w:r>
            <w:r w:rsidRPr="007048AB">
              <w:rPr>
                <w:color w:val="333333"/>
                <w:spacing w:val="5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своеобразием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подземных богатств.</w:t>
            </w:r>
          </w:p>
        </w:tc>
      </w:tr>
      <w:tr w:rsidR="00EF0F91" w:rsidRPr="007048AB">
        <w:trPr>
          <w:trHeight w:val="165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8.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40" w:lineRule="auto"/>
              <w:ind w:right="728"/>
              <w:rPr>
                <w:sz w:val="28"/>
                <w:szCs w:val="28"/>
              </w:rPr>
            </w:pPr>
            <w:r w:rsidRPr="007048AB">
              <w:rPr>
                <w:spacing w:val="-1"/>
                <w:sz w:val="28"/>
                <w:szCs w:val="28"/>
              </w:rPr>
              <w:t xml:space="preserve">Достопримечательности </w:t>
            </w:r>
            <w:r w:rsidRPr="007048AB">
              <w:rPr>
                <w:sz w:val="28"/>
                <w:szCs w:val="28"/>
              </w:rPr>
              <w:t>моего города</w:t>
            </w:r>
            <w:r w:rsidRPr="007048AB">
              <w:rPr>
                <w:spacing w:val="-5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(посёлка)</w:t>
            </w:r>
            <w:proofErr w:type="gramStart"/>
            <w:r w:rsidRPr="007048AB">
              <w:rPr>
                <w:sz w:val="28"/>
                <w:szCs w:val="28"/>
              </w:rPr>
              <w:t>.У</w:t>
            </w:r>
            <w:proofErr w:type="gramEnd"/>
            <w:r w:rsidRPr="007048AB">
              <w:rPr>
                <w:sz w:val="28"/>
                <w:szCs w:val="28"/>
              </w:rPr>
              <w:t>садьба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Мосоловых.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197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Знакомятся с историей посёлка, его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pacing w:val="-1"/>
                <w:sz w:val="28"/>
                <w:szCs w:val="28"/>
              </w:rPr>
              <w:t>достопримечательностями..</w:t>
            </w:r>
            <w:proofErr w:type="spellStart"/>
            <w:proofErr w:type="gramStart"/>
            <w:r w:rsidRPr="007048AB">
              <w:rPr>
                <w:spacing w:val="-1"/>
                <w:sz w:val="28"/>
                <w:szCs w:val="28"/>
              </w:rPr>
              <w:t>Развиват</w:t>
            </w:r>
            <w:proofErr w:type="spellEnd"/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ь</w:t>
            </w:r>
            <w:proofErr w:type="gramEnd"/>
            <w:r w:rsidRPr="007048AB">
              <w:rPr>
                <w:sz w:val="28"/>
                <w:szCs w:val="28"/>
              </w:rPr>
              <w:t xml:space="preserve"> интерес учащихся к изучению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истории родного края, содействие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воспитанию любви к малой родине,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ее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истории</w:t>
            </w:r>
            <w:r w:rsidRPr="007048AB">
              <w:rPr>
                <w:spacing w:val="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культуре.</w:t>
            </w:r>
          </w:p>
        </w:tc>
      </w:tr>
      <w:tr w:rsidR="00EF0F91" w:rsidRPr="007048AB">
        <w:trPr>
          <w:trHeight w:val="275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9.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Знаменитые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люди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моего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Находят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сведения о</w:t>
            </w:r>
            <w:r w:rsidRPr="007048AB">
              <w:rPr>
                <w:color w:val="333333"/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земляках,</w:t>
            </w:r>
          </w:p>
        </w:tc>
      </w:tr>
    </w:tbl>
    <w:p w:rsidR="00EF0F91" w:rsidRPr="007048AB" w:rsidRDefault="00EF0F91">
      <w:pPr>
        <w:spacing w:line="256" w:lineRule="exact"/>
        <w:rPr>
          <w:sz w:val="28"/>
          <w:szCs w:val="28"/>
        </w:rPr>
        <w:sectPr w:rsidR="00EF0F91" w:rsidRPr="007048AB"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4"/>
        <w:gridCol w:w="330"/>
        <w:gridCol w:w="1678"/>
        <w:gridCol w:w="4076"/>
      </w:tblGrid>
      <w:tr w:rsidR="00EF0F91" w:rsidRPr="007048AB">
        <w:trPr>
          <w:trHeight w:val="1655"/>
        </w:trPr>
        <w:tc>
          <w:tcPr>
            <w:tcW w:w="734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3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7048AB">
              <w:rPr>
                <w:color w:val="333333"/>
                <w:sz w:val="28"/>
                <w:szCs w:val="28"/>
              </w:rPr>
              <w:t>прославивших</w:t>
            </w:r>
            <w:proofErr w:type="gramEnd"/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родной</w:t>
            </w:r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край.</w:t>
            </w:r>
          </w:p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EF0F91" w:rsidRPr="007048AB" w:rsidRDefault="003F38A6">
            <w:pPr>
              <w:pStyle w:val="TableParagraph"/>
              <w:spacing w:line="240" w:lineRule="auto"/>
              <w:ind w:right="215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Формировать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уважительное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отношение</w:t>
            </w:r>
            <w:r w:rsidRPr="007048AB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к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людям,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истории</w:t>
            </w:r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своего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народа.</w:t>
            </w:r>
          </w:p>
        </w:tc>
      </w:tr>
      <w:tr w:rsidR="00EF0F91" w:rsidRPr="007048AB">
        <w:trPr>
          <w:trHeight w:val="1104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10.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Герои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Советского Союза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–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мои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земляки</w:t>
            </w:r>
            <w:proofErr w:type="gramStart"/>
            <w:r w:rsidRPr="007048AB">
              <w:rPr>
                <w:spacing w:val="5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right="215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Формировать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уважительное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отношение</w:t>
            </w:r>
            <w:r w:rsidRPr="007048AB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к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людям,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истории</w:t>
            </w:r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своего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народа.</w:t>
            </w:r>
          </w:p>
        </w:tc>
      </w:tr>
      <w:tr w:rsidR="00EF0F91" w:rsidRPr="007048AB">
        <w:trPr>
          <w:trHeight w:val="1103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11.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Космическая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летопись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Тульской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земли.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right="215"/>
              <w:rPr>
                <w:sz w:val="28"/>
                <w:szCs w:val="28"/>
              </w:rPr>
            </w:pPr>
            <w:r w:rsidRPr="007048AB">
              <w:rPr>
                <w:color w:val="333333"/>
                <w:sz w:val="28"/>
                <w:szCs w:val="28"/>
              </w:rPr>
              <w:t>Формировать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уважительное</w:t>
            </w:r>
            <w:r w:rsidRPr="007048AB">
              <w:rPr>
                <w:color w:val="333333"/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отношение</w:t>
            </w:r>
            <w:r w:rsidRPr="007048AB">
              <w:rPr>
                <w:color w:val="333333"/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к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людям,</w:t>
            </w:r>
            <w:r w:rsidRPr="007048AB">
              <w:rPr>
                <w:color w:val="333333"/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истории</w:t>
            </w:r>
            <w:r w:rsidRPr="007048AB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своего</w:t>
            </w:r>
            <w:r w:rsidRPr="007048AB">
              <w:rPr>
                <w:color w:val="333333"/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color w:val="333333"/>
                <w:sz w:val="28"/>
                <w:szCs w:val="28"/>
              </w:rPr>
              <w:t>народа.</w:t>
            </w:r>
          </w:p>
        </w:tc>
      </w:tr>
      <w:tr w:rsidR="00EF0F91" w:rsidRPr="007048AB">
        <w:trPr>
          <w:trHeight w:val="827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12.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Тула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веками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оружие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ковала.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right="19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Прививать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уважение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людям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труда,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 к родному краю и его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промыслам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13.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Славные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оружейники.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right="19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Прививать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уважение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людям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труда,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 к родному краю и его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промыслам</w:t>
            </w:r>
          </w:p>
        </w:tc>
      </w:tr>
      <w:tr w:rsidR="00EF0F91" w:rsidRPr="007048AB">
        <w:trPr>
          <w:trHeight w:val="270"/>
        </w:trPr>
        <w:tc>
          <w:tcPr>
            <w:tcW w:w="734" w:type="dxa"/>
            <w:vMerge w:val="restart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14.</w:t>
            </w:r>
          </w:p>
        </w:tc>
        <w:tc>
          <w:tcPr>
            <w:tcW w:w="2754" w:type="dxa"/>
            <w:tcBorders>
              <w:bottom w:val="nil"/>
              <w:right w:val="single" w:sz="24" w:space="0" w:color="F4F4F4"/>
            </w:tcBorders>
          </w:tcPr>
          <w:p w:rsidR="00EF0F91" w:rsidRPr="007048AB" w:rsidRDefault="003F38A6">
            <w:pPr>
              <w:pStyle w:val="TableParagraph"/>
              <w:spacing w:line="250" w:lineRule="exact"/>
              <w:ind w:right="-15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Тайны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села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Филимоново.</w:t>
            </w:r>
          </w:p>
        </w:tc>
        <w:tc>
          <w:tcPr>
            <w:tcW w:w="2008" w:type="dxa"/>
            <w:gridSpan w:val="2"/>
            <w:tcBorders>
              <w:left w:val="single" w:sz="24" w:space="0" w:color="F4F4F4"/>
              <w:bottom w:val="nil"/>
            </w:tcBorders>
          </w:tcPr>
          <w:p w:rsidR="00EF0F91" w:rsidRPr="007048AB" w:rsidRDefault="003F38A6">
            <w:pPr>
              <w:pStyle w:val="TableParagraph"/>
              <w:spacing w:line="250" w:lineRule="exact"/>
              <w:ind w:left="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Музей</w:t>
            </w:r>
          </w:p>
        </w:tc>
        <w:tc>
          <w:tcPr>
            <w:tcW w:w="4076" w:type="dxa"/>
            <w:vMerge w:val="restart"/>
          </w:tcPr>
          <w:p w:rsidR="00EF0F91" w:rsidRPr="007048AB" w:rsidRDefault="003F38A6">
            <w:pPr>
              <w:pStyle w:val="TableParagraph"/>
              <w:spacing w:line="240" w:lineRule="auto"/>
              <w:ind w:right="194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Расширять знания детей о народных</w:t>
            </w:r>
            <w:r w:rsidRPr="007048AB">
              <w:rPr>
                <w:spacing w:val="-5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художественных промыслах,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воспитывать у детей эстетический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вкус, развивать восприятие красоты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образцов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народного</w:t>
            </w:r>
            <w:r w:rsidRPr="007048AB">
              <w:rPr>
                <w:spacing w:val="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промысла;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воспитывать трудолюбие. Освоить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рисование простейших элементов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росписи игрушек.</w:t>
            </w:r>
          </w:p>
        </w:tc>
      </w:tr>
      <w:tr w:rsidR="00EF0F91" w:rsidRPr="007048AB">
        <w:trPr>
          <w:trHeight w:val="2204"/>
        </w:trPr>
        <w:tc>
          <w:tcPr>
            <w:tcW w:w="734" w:type="dxa"/>
            <w:vMerge/>
            <w:tcBorders>
              <w:top w:val="nil"/>
            </w:tcBorders>
          </w:tcPr>
          <w:p w:rsidR="00EF0F91" w:rsidRPr="007048AB" w:rsidRDefault="00EF0F91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</w:tcBorders>
          </w:tcPr>
          <w:p w:rsidR="00EF0F91" w:rsidRPr="007048AB" w:rsidRDefault="003F38A6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7048AB">
              <w:rPr>
                <w:sz w:val="28"/>
                <w:szCs w:val="28"/>
              </w:rPr>
              <w:t>Филимоновской</w:t>
            </w:r>
            <w:proofErr w:type="spellEnd"/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игрушки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EF0F91" w:rsidRPr="007048AB" w:rsidRDefault="00EF0F91">
            <w:pPr>
              <w:rPr>
                <w:sz w:val="28"/>
                <w:szCs w:val="28"/>
              </w:rPr>
            </w:pPr>
          </w:p>
        </w:tc>
      </w:tr>
      <w:tr w:rsidR="00EF0F91" w:rsidRPr="007048AB">
        <w:trPr>
          <w:trHeight w:val="165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15.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spacing w:line="240" w:lineRule="auto"/>
              <w:ind w:right="830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Практическое</w:t>
            </w:r>
            <w:r w:rsidRPr="007048AB">
              <w:rPr>
                <w:spacing w:val="-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занятие.</w:t>
            </w:r>
            <w:r w:rsidRPr="007048AB">
              <w:rPr>
                <w:spacing w:val="-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Изготовление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048AB">
              <w:rPr>
                <w:sz w:val="28"/>
                <w:szCs w:val="28"/>
              </w:rPr>
              <w:t>Филимоновской</w:t>
            </w:r>
            <w:proofErr w:type="spellEnd"/>
            <w:r w:rsidRPr="007048AB">
              <w:rPr>
                <w:sz w:val="28"/>
                <w:szCs w:val="28"/>
              </w:rPr>
              <w:t xml:space="preserve"> игрушки.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Научить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украшать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узорами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фигурки</w:t>
            </w:r>
          </w:p>
          <w:p w:rsidR="00EF0F91" w:rsidRPr="007048AB" w:rsidRDefault="003F38A6">
            <w:pPr>
              <w:pStyle w:val="TableParagraph"/>
              <w:spacing w:line="240" w:lineRule="auto"/>
              <w:ind w:right="818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-трафареты, ориентируясь на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образцы. Учить воспринимать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красоту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родной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традиционной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культуры.</w:t>
            </w:r>
          </w:p>
        </w:tc>
      </w:tr>
      <w:tr w:rsidR="00EF0F91" w:rsidRPr="007048AB">
        <w:trPr>
          <w:trHeight w:val="165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16.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Белевские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кружева.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right="275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 интерес к ценностям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народного творчества</w:t>
            </w:r>
            <w:proofErr w:type="gramStart"/>
            <w:r w:rsidRPr="007048AB">
              <w:rPr>
                <w:sz w:val="28"/>
                <w:szCs w:val="28"/>
              </w:rPr>
              <w:t xml:space="preserve"> В</w:t>
            </w:r>
            <w:proofErr w:type="gramEnd"/>
            <w:r w:rsidRPr="007048AB">
              <w:rPr>
                <w:sz w:val="28"/>
                <w:szCs w:val="28"/>
              </w:rPr>
              <w:t>ыявить у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обучающихся полученные знания о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народных промыслах края;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воспитывать любознательность,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своей малой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Родине.</w:t>
            </w:r>
          </w:p>
        </w:tc>
      </w:tr>
      <w:tr w:rsidR="00EF0F91" w:rsidRPr="007048AB">
        <w:trPr>
          <w:trHeight w:val="270"/>
        </w:trPr>
        <w:tc>
          <w:tcPr>
            <w:tcW w:w="734" w:type="dxa"/>
            <w:vMerge w:val="restart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17.</w:t>
            </w:r>
          </w:p>
        </w:tc>
        <w:tc>
          <w:tcPr>
            <w:tcW w:w="3084" w:type="dxa"/>
            <w:gridSpan w:val="2"/>
            <w:tcBorders>
              <w:bottom w:val="nil"/>
              <w:right w:val="single" w:sz="24" w:space="0" w:color="F4F4F4"/>
            </w:tcBorders>
          </w:tcPr>
          <w:p w:rsidR="00EF0F91" w:rsidRPr="007048AB" w:rsidRDefault="003F38A6">
            <w:pPr>
              <w:pStyle w:val="TableParagraph"/>
              <w:spacing w:line="250" w:lineRule="exact"/>
              <w:ind w:right="-15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История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пряника.</w:t>
            </w:r>
          </w:p>
        </w:tc>
        <w:tc>
          <w:tcPr>
            <w:tcW w:w="1678" w:type="dxa"/>
            <w:tcBorders>
              <w:left w:val="single" w:sz="24" w:space="0" w:color="F4F4F4"/>
              <w:bottom w:val="nil"/>
            </w:tcBorders>
          </w:tcPr>
          <w:p w:rsidR="00EF0F91" w:rsidRPr="007048AB" w:rsidRDefault="003F38A6">
            <w:pPr>
              <w:pStyle w:val="TableParagraph"/>
              <w:spacing w:line="250" w:lineRule="exact"/>
              <w:ind w:left="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Как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делали</w:t>
            </w:r>
          </w:p>
        </w:tc>
        <w:tc>
          <w:tcPr>
            <w:tcW w:w="4076" w:type="dxa"/>
            <w:vMerge w:val="restart"/>
          </w:tcPr>
          <w:p w:rsidR="00EF0F91" w:rsidRPr="007048AB" w:rsidRDefault="003F38A6">
            <w:pPr>
              <w:pStyle w:val="TableParagraph"/>
              <w:spacing w:line="276" w:lineRule="exact"/>
              <w:ind w:right="125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 интерес к ценностям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народного творчества</w:t>
            </w:r>
            <w:proofErr w:type="gramStart"/>
            <w:r w:rsidRPr="007048AB">
              <w:rPr>
                <w:sz w:val="28"/>
                <w:szCs w:val="28"/>
              </w:rPr>
              <w:t xml:space="preserve"> У</w:t>
            </w:r>
            <w:proofErr w:type="gramEnd"/>
            <w:r w:rsidRPr="007048AB">
              <w:rPr>
                <w:sz w:val="28"/>
                <w:szCs w:val="28"/>
              </w:rPr>
              <w:t>частвовать в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виртуальной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экскурсии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музейным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залам.</w:t>
            </w:r>
          </w:p>
        </w:tc>
      </w:tr>
      <w:tr w:rsidR="00EF0F91" w:rsidRPr="007048AB">
        <w:trPr>
          <w:trHeight w:val="823"/>
        </w:trPr>
        <w:tc>
          <w:tcPr>
            <w:tcW w:w="734" w:type="dxa"/>
            <w:vMerge/>
            <w:tcBorders>
              <w:top w:val="nil"/>
            </w:tcBorders>
          </w:tcPr>
          <w:p w:rsidR="00EF0F91" w:rsidRPr="007048AB" w:rsidRDefault="00EF0F91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</w:tcBorders>
          </w:tcPr>
          <w:p w:rsidR="00EF0F91" w:rsidRPr="007048AB" w:rsidRDefault="003F38A6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пряники?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Что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такое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печатный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пряник.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EF0F91" w:rsidRPr="007048AB" w:rsidRDefault="00EF0F91">
            <w:pPr>
              <w:rPr>
                <w:sz w:val="28"/>
                <w:szCs w:val="28"/>
              </w:rPr>
            </w:pPr>
          </w:p>
        </w:tc>
      </w:tr>
      <w:tr w:rsidR="00EF0F91" w:rsidRPr="007048AB">
        <w:trPr>
          <w:trHeight w:val="552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18.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Практическое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занятие.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Лепка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пряника.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right="418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интерес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ценностям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народного творчества</w:t>
            </w:r>
          </w:p>
        </w:tc>
      </w:tr>
      <w:tr w:rsidR="00EF0F91" w:rsidRPr="007048AB">
        <w:trPr>
          <w:trHeight w:val="1379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762" w:type="dxa"/>
            <w:gridSpan w:val="3"/>
          </w:tcPr>
          <w:p w:rsidR="00EF0F91" w:rsidRPr="007048AB" w:rsidRDefault="003F38A6">
            <w:pPr>
              <w:pStyle w:val="TableParagraph"/>
              <w:spacing w:line="240" w:lineRule="auto"/>
              <w:ind w:right="90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История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тульской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гармошки.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Музей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Белобородова.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right="534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Развивать активность учащихся,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уважение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окружающим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людям,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историческим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ценностям.</w:t>
            </w:r>
          </w:p>
          <w:p w:rsidR="00EF0F91" w:rsidRPr="007048AB" w:rsidRDefault="003F38A6">
            <w:pPr>
              <w:pStyle w:val="TableParagraph"/>
              <w:spacing w:line="270" w:lineRule="atLeast"/>
              <w:ind w:right="78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Участвовать в виртуальной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экскурсии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музейным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залам.</w:t>
            </w:r>
          </w:p>
        </w:tc>
      </w:tr>
    </w:tbl>
    <w:p w:rsidR="00EF0F91" w:rsidRPr="007048AB" w:rsidRDefault="00EF0F91">
      <w:pPr>
        <w:spacing w:line="270" w:lineRule="atLeast"/>
        <w:rPr>
          <w:sz w:val="28"/>
          <w:szCs w:val="28"/>
        </w:rPr>
        <w:sectPr w:rsidR="00EF0F91" w:rsidRPr="007048AB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762"/>
        <w:gridCol w:w="4076"/>
      </w:tblGrid>
      <w:tr w:rsidR="00EF0F91" w:rsidRPr="007048AB">
        <w:trPr>
          <w:trHeight w:val="275"/>
        </w:trPr>
        <w:tc>
          <w:tcPr>
            <w:tcW w:w="734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F0F91" w:rsidRPr="007048AB">
        <w:trPr>
          <w:trHeight w:val="2207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20-</w:t>
            </w:r>
          </w:p>
          <w:p w:rsidR="00EF0F91" w:rsidRPr="007048AB" w:rsidRDefault="003F38A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21.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40" w:lineRule="auto"/>
              <w:ind w:right="160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История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самовара.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Чем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знаменит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самовар. Когда и как в Туле начали делать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самовар.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самоваров.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left="116" w:right="78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Участвовать в виртуальной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экскурсии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музейным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залам.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Расширить знания об истории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 самовара;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воспитывать художественн</w:t>
            </w:r>
            <w:proofErr w:type="gramStart"/>
            <w:r w:rsidRPr="007048AB">
              <w:rPr>
                <w:sz w:val="28"/>
                <w:szCs w:val="28"/>
              </w:rPr>
              <w:t>о-</w:t>
            </w:r>
            <w:proofErr w:type="gramEnd"/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эстетический вкус, любовь к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родному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краю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промыслам.</w:t>
            </w:r>
          </w:p>
        </w:tc>
      </w:tr>
      <w:tr w:rsidR="00EF0F91" w:rsidRPr="007048AB">
        <w:trPr>
          <w:trHeight w:val="165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22.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40" w:lineRule="auto"/>
              <w:ind w:right="591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Памятные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места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Ясная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поляна.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22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Участвовать в виртуальной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экскурсии по музейным залам</w:t>
            </w:r>
            <w:proofErr w:type="gramStart"/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</w:t>
            </w:r>
            <w:proofErr w:type="gramEnd"/>
            <w:r w:rsidRPr="007048AB">
              <w:rPr>
                <w:sz w:val="28"/>
                <w:szCs w:val="28"/>
              </w:rPr>
              <w:t>ыявить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среди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участников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знатоков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творчества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писателя,</w:t>
            </w:r>
            <w:r w:rsidRPr="007048AB">
              <w:rPr>
                <w:spacing w:val="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развитие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интереса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учащихся к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изучению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 края</w:t>
            </w:r>
          </w:p>
        </w:tc>
      </w:tr>
      <w:tr w:rsidR="00EF0F91" w:rsidRPr="007048AB">
        <w:trPr>
          <w:trHeight w:val="1655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23.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Памятные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места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края.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048AB">
              <w:rPr>
                <w:sz w:val="28"/>
                <w:szCs w:val="28"/>
              </w:rPr>
              <w:t>Поленово</w:t>
            </w:r>
            <w:proofErr w:type="spellEnd"/>
            <w:r w:rsidRPr="007048AB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22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Участвовать в виртуальной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экскурсии по музейным залам</w:t>
            </w:r>
            <w:proofErr w:type="gramStart"/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</w:t>
            </w:r>
            <w:proofErr w:type="gramEnd"/>
            <w:r w:rsidRPr="007048AB">
              <w:rPr>
                <w:sz w:val="28"/>
                <w:szCs w:val="28"/>
              </w:rPr>
              <w:t>ыявить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среди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участников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знатоков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творчества художника, развитие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интереса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учащихся к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изучению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 края</w:t>
            </w:r>
          </w:p>
        </w:tc>
      </w:tr>
      <w:tr w:rsidR="00EF0F91" w:rsidRPr="007048AB">
        <w:trPr>
          <w:trHeight w:val="552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24.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Тульские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парки.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Белоусов.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599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</w:t>
            </w:r>
            <w:r w:rsidRPr="007048AB">
              <w:rPr>
                <w:spacing w:val="-1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любознательность,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своей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малой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Родине.</w:t>
            </w:r>
          </w:p>
        </w:tc>
      </w:tr>
      <w:tr w:rsidR="00EF0F91" w:rsidRPr="007048AB">
        <w:trPr>
          <w:trHeight w:val="551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25.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Тульские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храмы.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599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</w:t>
            </w:r>
            <w:r w:rsidRPr="007048AB">
              <w:rPr>
                <w:spacing w:val="-1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любознательность,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своей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малой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Родине.</w:t>
            </w:r>
          </w:p>
        </w:tc>
      </w:tr>
      <w:tr w:rsidR="00EF0F91" w:rsidRPr="007048AB">
        <w:trPr>
          <w:trHeight w:val="552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26.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История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тульского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цирка.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599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</w:t>
            </w:r>
            <w:r w:rsidRPr="007048AB">
              <w:rPr>
                <w:spacing w:val="-1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любознательность,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своей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малой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Родине.</w:t>
            </w:r>
          </w:p>
        </w:tc>
      </w:tr>
      <w:tr w:rsidR="00EF0F91" w:rsidRPr="007048AB">
        <w:trPr>
          <w:trHeight w:val="551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27.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Тульские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музеи.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599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Воспитывать</w:t>
            </w:r>
            <w:r w:rsidRPr="007048AB">
              <w:rPr>
                <w:spacing w:val="-1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любознательность,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любовь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своей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малой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Родине.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28.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76" w:lineRule="exact"/>
              <w:ind w:right="16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История Тульского Кремля.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Как строили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тульский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кремль.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Что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находилось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башнях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кремля.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ind w:left="11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Узнавать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историю</w:t>
            </w:r>
            <w:r w:rsidRPr="007048AB">
              <w:rPr>
                <w:spacing w:val="5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</w:p>
          <w:p w:rsidR="00EF0F91" w:rsidRPr="007048AB" w:rsidRDefault="003F38A6">
            <w:pPr>
              <w:pStyle w:val="TableParagraph"/>
              <w:spacing w:line="270" w:lineRule="atLeast"/>
              <w:ind w:left="116" w:right="117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предназначение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Кремлевской</w:t>
            </w:r>
            <w:r w:rsidRPr="007048AB">
              <w:rPr>
                <w:spacing w:val="49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стены,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башен в древности</w:t>
            </w:r>
            <w:proofErr w:type="gramStart"/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F0F91" w:rsidRPr="007048AB">
        <w:trPr>
          <w:trHeight w:val="827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29.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76" w:lineRule="exact"/>
              <w:ind w:right="10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Одежда. Роль одежды в жизни людей в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прежние времена. Как одевались девушки и</w:t>
            </w:r>
            <w:r w:rsidRPr="007048AB">
              <w:rPr>
                <w:spacing w:val="-58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женщины. Как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одевались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мужчины.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40" w:lineRule="auto"/>
              <w:ind w:left="116" w:right="193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Узнавать о традиционном народном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костюме: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праздничном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будничном</w:t>
            </w:r>
          </w:p>
        </w:tc>
      </w:tr>
      <w:tr w:rsidR="00EF0F91" w:rsidRPr="007048AB">
        <w:trPr>
          <w:trHeight w:val="552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30.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76" w:lineRule="exact"/>
              <w:ind w:right="610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Практическое</w:t>
            </w:r>
            <w:r w:rsidRPr="007048AB">
              <w:rPr>
                <w:spacing w:val="-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занятие.</w:t>
            </w:r>
            <w:r w:rsidRPr="007048AB">
              <w:rPr>
                <w:spacing w:val="-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Моделирование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одежды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бумаги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ind w:left="11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Моделировать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одежду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бумаги</w:t>
            </w:r>
          </w:p>
        </w:tc>
      </w:tr>
      <w:tr w:rsidR="00EF0F91" w:rsidRPr="007048AB">
        <w:trPr>
          <w:trHeight w:val="827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6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31.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76" w:lineRule="exact"/>
              <w:ind w:right="949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Дом.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Устройство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тульской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деревни.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Основные предметы интерьера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крестьянского жилища.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215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Получать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информацию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старинных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предметах и знать их значение в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современной жизни</w:t>
            </w:r>
          </w:p>
        </w:tc>
      </w:tr>
      <w:tr w:rsidR="00EF0F91" w:rsidRPr="007048AB">
        <w:trPr>
          <w:trHeight w:val="276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spacing w:line="256" w:lineRule="exact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32.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Практическое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занятие.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Макет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избы.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56" w:lineRule="exact"/>
              <w:ind w:left="116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Моделировать</w:t>
            </w:r>
            <w:r w:rsidRPr="007048AB">
              <w:rPr>
                <w:spacing w:val="5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дом</w:t>
            </w:r>
          </w:p>
        </w:tc>
      </w:tr>
      <w:tr w:rsidR="00EF0F91" w:rsidRPr="007048AB">
        <w:trPr>
          <w:trHeight w:val="1103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30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Питание.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Щи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да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каша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–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пища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наша.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111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Узнавать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048AB">
              <w:rPr>
                <w:sz w:val="28"/>
                <w:szCs w:val="28"/>
              </w:rPr>
              <w:t>:ч</w:t>
            </w:r>
            <w:proofErr w:type="gramEnd"/>
            <w:r w:rsidRPr="007048AB">
              <w:rPr>
                <w:sz w:val="28"/>
                <w:szCs w:val="28"/>
              </w:rPr>
              <w:t>то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ели,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какая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посуда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была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в старину, из какого материала ее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изготавливали. Сравнивать посуду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крестьянина</w:t>
            </w:r>
            <w:r w:rsidRPr="007048AB">
              <w:rPr>
                <w:spacing w:val="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купца.</w:t>
            </w:r>
          </w:p>
        </w:tc>
      </w:tr>
      <w:tr w:rsidR="00EF0F91" w:rsidRPr="007048AB">
        <w:trPr>
          <w:trHeight w:val="828"/>
        </w:trPr>
        <w:tc>
          <w:tcPr>
            <w:tcW w:w="734" w:type="dxa"/>
          </w:tcPr>
          <w:p w:rsidR="00EF0F91" w:rsidRPr="007048AB" w:rsidRDefault="003F38A6">
            <w:pPr>
              <w:pStyle w:val="TableParagraph"/>
              <w:ind w:left="0" w:right="247"/>
              <w:jc w:val="righ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34.</w:t>
            </w: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Заключительное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занятие.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Игра-викторина</w:t>
            </w:r>
          </w:p>
          <w:p w:rsidR="00EF0F91" w:rsidRPr="007048AB" w:rsidRDefault="003F38A6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«Край</w:t>
            </w:r>
            <w:r w:rsidRPr="007048AB">
              <w:rPr>
                <w:spacing w:val="-4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наш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Тульский»</w:t>
            </w:r>
          </w:p>
        </w:tc>
        <w:tc>
          <w:tcPr>
            <w:tcW w:w="4076" w:type="dxa"/>
          </w:tcPr>
          <w:p w:rsidR="00EF0F91" w:rsidRPr="007048AB" w:rsidRDefault="003F38A6">
            <w:pPr>
              <w:pStyle w:val="TableParagraph"/>
              <w:spacing w:line="276" w:lineRule="exact"/>
              <w:ind w:left="116" w:right="228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Проверять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и</w:t>
            </w:r>
            <w:r w:rsidRPr="007048AB">
              <w:rPr>
                <w:spacing w:val="-5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оценивать</w:t>
            </w:r>
            <w:r w:rsidRPr="007048AB">
              <w:rPr>
                <w:spacing w:val="-2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свои</w:t>
            </w:r>
            <w:r w:rsidRPr="007048AB">
              <w:rPr>
                <w:spacing w:val="-6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знания,</w:t>
            </w:r>
            <w:r w:rsidRPr="007048AB">
              <w:rPr>
                <w:spacing w:val="-57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полученные за год. Выполнять</w:t>
            </w:r>
            <w:r w:rsidRPr="007048AB">
              <w:rPr>
                <w:spacing w:val="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задания,</w:t>
            </w:r>
            <w:r w:rsidRPr="007048AB">
              <w:rPr>
                <w:spacing w:val="-1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проверять свои</w:t>
            </w:r>
            <w:r w:rsidRPr="007048AB">
              <w:rPr>
                <w:spacing w:val="-3"/>
                <w:sz w:val="28"/>
                <w:szCs w:val="28"/>
              </w:rPr>
              <w:t xml:space="preserve"> </w:t>
            </w:r>
            <w:r w:rsidRPr="007048AB">
              <w:rPr>
                <w:sz w:val="28"/>
                <w:szCs w:val="28"/>
              </w:rPr>
              <w:t>знания.</w:t>
            </w:r>
          </w:p>
        </w:tc>
      </w:tr>
      <w:tr w:rsidR="00EF0F91" w:rsidRPr="007048AB">
        <w:trPr>
          <w:trHeight w:val="276"/>
        </w:trPr>
        <w:tc>
          <w:tcPr>
            <w:tcW w:w="734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EF0F91" w:rsidRPr="007048AB" w:rsidRDefault="003F38A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048AB">
              <w:rPr>
                <w:sz w:val="28"/>
                <w:szCs w:val="28"/>
              </w:rPr>
              <w:t>34ч.</w:t>
            </w:r>
          </w:p>
        </w:tc>
        <w:tc>
          <w:tcPr>
            <w:tcW w:w="4076" w:type="dxa"/>
          </w:tcPr>
          <w:p w:rsidR="00EF0F91" w:rsidRPr="007048AB" w:rsidRDefault="00EF0F9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EF0F91" w:rsidRPr="007048AB" w:rsidRDefault="007048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2108200</wp:posOffset>
                </wp:positionH>
                <wp:positionV relativeFrom="page">
                  <wp:posOffset>1259205</wp:posOffset>
                </wp:positionV>
                <wp:extent cx="38100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526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pt;margin-top:99.15pt;width:3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" fillcolor="#f4f4f4" stroked="f">
                <w10:wrap anchorx="page" anchory="page"/>
              </v:rect>
            </w:pict>
          </mc:Fallback>
        </mc:AlternateContent>
      </w:r>
    </w:p>
    <w:p w:rsidR="00EF0F91" w:rsidRPr="007048AB" w:rsidRDefault="00EF0F91">
      <w:pPr>
        <w:rPr>
          <w:sz w:val="28"/>
          <w:szCs w:val="28"/>
        </w:rPr>
        <w:sectPr w:rsidR="00EF0F91" w:rsidRPr="007048AB">
          <w:pgSz w:w="11910" w:h="16840"/>
          <w:pgMar w:top="1120" w:right="380" w:bottom="280" w:left="880" w:header="720" w:footer="720" w:gutter="0"/>
          <w:cols w:space="720"/>
        </w:sectPr>
      </w:pPr>
    </w:p>
    <w:p w:rsidR="00EF0F91" w:rsidRPr="007048AB" w:rsidRDefault="003F38A6">
      <w:pPr>
        <w:spacing w:before="78"/>
        <w:ind w:left="824"/>
        <w:rPr>
          <w:b/>
          <w:sz w:val="28"/>
          <w:szCs w:val="28"/>
        </w:rPr>
      </w:pPr>
      <w:r w:rsidRPr="007048AB">
        <w:rPr>
          <w:b/>
          <w:sz w:val="28"/>
          <w:szCs w:val="28"/>
        </w:rPr>
        <w:lastRenderedPageBreak/>
        <w:t>Список</w:t>
      </w:r>
      <w:r w:rsidRPr="007048AB">
        <w:rPr>
          <w:b/>
          <w:spacing w:val="-4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литературы</w:t>
      </w:r>
      <w:r w:rsidRPr="007048AB">
        <w:rPr>
          <w:b/>
          <w:spacing w:val="-3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для</w:t>
      </w:r>
      <w:r w:rsidRPr="007048AB">
        <w:rPr>
          <w:b/>
          <w:spacing w:val="-3"/>
          <w:sz w:val="28"/>
          <w:szCs w:val="28"/>
        </w:rPr>
        <w:t xml:space="preserve"> </w:t>
      </w:r>
      <w:r w:rsidRPr="007048AB">
        <w:rPr>
          <w:b/>
          <w:sz w:val="28"/>
          <w:szCs w:val="28"/>
        </w:rPr>
        <w:t>учителя</w:t>
      </w:r>
    </w:p>
    <w:p w:rsidR="00EF0F91" w:rsidRPr="007048AB" w:rsidRDefault="003F38A6">
      <w:pPr>
        <w:pStyle w:val="a3"/>
        <w:ind w:right="492"/>
        <w:rPr>
          <w:sz w:val="28"/>
          <w:szCs w:val="28"/>
        </w:rPr>
      </w:pPr>
      <w:r w:rsidRPr="007048AB">
        <w:rPr>
          <w:sz w:val="28"/>
          <w:szCs w:val="28"/>
        </w:rPr>
        <w:t>Древняя Тула и Тульская губерния (учебное пособие по краеведению) Тула, Издательский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дом</w:t>
      </w:r>
      <w:r w:rsidRPr="007048AB">
        <w:rPr>
          <w:spacing w:val="-2"/>
          <w:sz w:val="28"/>
          <w:szCs w:val="28"/>
        </w:rPr>
        <w:t xml:space="preserve"> </w:t>
      </w:r>
      <w:proofErr w:type="spellStart"/>
      <w:r w:rsidRPr="007048AB">
        <w:rPr>
          <w:sz w:val="28"/>
          <w:szCs w:val="28"/>
        </w:rPr>
        <w:t>Пересвет</w:t>
      </w:r>
      <w:proofErr w:type="spellEnd"/>
      <w:r w:rsidRPr="007048AB">
        <w:rPr>
          <w:sz w:val="28"/>
          <w:szCs w:val="28"/>
        </w:rPr>
        <w:t>,</w:t>
      </w:r>
      <w:r w:rsidRPr="007048AB">
        <w:rPr>
          <w:spacing w:val="1"/>
          <w:sz w:val="28"/>
          <w:szCs w:val="28"/>
        </w:rPr>
        <w:t xml:space="preserve"> </w:t>
      </w:r>
      <w:r w:rsidRPr="007048AB">
        <w:rPr>
          <w:sz w:val="28"/>
          <w:szCs w:val="28"/>
        </w:rPr>
        <w:t>2008</w:t>
      </w:r>
    </w:p>
    <w:p w:rsidR="00EF0F91" w:rsidRPr="007048AB" w:rsidRDefault="003F38A6">
      <w:pPr>
        <w:pStyle w:val="a3"/>
        <w:ind w:right="1777"/>
        <w:rPr>
          <w:sz w:val="28"/>
          <w:szCs w:val="28"/>
        </w:rPr>
      </w:pPr>
      <w:r w:rsidRPr="007048AB">
        <w:rPr>
          <w:sz w:val="28"/>
          <w:szCs w:val="28"/>
        </w:rPr>
        <w:t xml:space="preserve">Природоведение Тульского края. Учебное пособие. Тула. </w:t>
      </w:r>
      <w:proofErr w:type="spellStart"/>
      <w:r w:rsidRPr="007048AB">
        <w:rPr>
          <w:sz w:val="28"/>
          <w:szCs w:val="28"/>
        </w:rPr>
        <w:t>Приокское</w:t>
      </w:r>
      <w:proofErr w:type="spellEnd"/>
      <w:r w:rsidRPr="007048AB">
        <w:rPr>
          <w:sz w:val="28"/>
          <w:szCs w:val="28"/>
        </w:rPr>
        <w:t xml:space="preserve"> книжное</w:t>
      </w:r>
      <w:r w:rsidRPr="007048AB">
        <w:rPr>
          <w:spacing w:val="-58"/>
          <w:sz w:val="28"/>
          <w:szCs w:val="28"/>
        </w:rPr>
        <w:t xml:space="preserve"> </w:t>
      </w:r>
      <w:r w:rsidRPr="007048AB">
        <w:rPr>
          <w:sz w:val="28"/>
          <w:szCs w:val="28"/>
        </w:rPr>
        <w:t>издательство. 2010</w:t>
      </w:r>
    </w:p>
    <w:p w:rsidR="00EF0F91" w:rsidRPr="007048AB" w:rsidRDefault="003F38A6">
      <w:pPr>
        <w:pStyle w:val="a3"/>
        <w:ind w:right="649"/>
        <w:rPr>
          <w:sz w:val="28"/>
          <w:szCs w:val="28"/>
        </w:rPr>
      </w:pPr>
      <w:r w:rsidRPr="007048AB">
        <w:rPr>
          <w:sz w:val="28"/>
          <w:szCs w:val="28"/>
        </w:rPr>
        <w:t xml:space="preserve">История Тульского края. Учебное пособие. Тула. </w:t>
      </w:r>
      <w:proofErr w:type="spellStart"/>
      <w:r w:rsidRPr="007048AB">
        <w:rPr>
          <w:sz w:val="28"/>
          <w:szCs w:val="28"/>
        </w:rPr>
        <w:t>Приокское</w:t>
      </w:r>
      <w:proofErr w:type="spellEnd"/>
      <w:r w:rsidRPr="007048AB">
        <w:rPr>
          <w:sz w:val="28"/>
          <w:szCs w:val="28"/>
        </w:rPr>
        <w:t xml:space="preserve"> книжное издательство. 2007</w:t>
      </w:r>
      <w:r w:rsidRPr="007048AB">
        <w:rPr>
          <w:spacing w:val="-57"/>
          <w:sz w:val="28"/>
          <w:szCs w:val="28"/>
        </w:rPr>
        <w:t xml:space="preserve"> </w:t>
      </w:r>
      <w:r w:rsidRPr="007048AB">
        <w:rPr>
          <w:sz w:val="28"/>
          <w:szCs w:val="28"/>
        </w:rPr>
        <w:t>Интернет-ресурсы.</w:t>
      </w:r>
    </w:p>
    <w:sectPr w:rsidR="00EF0F91" w:rsidRPr="007048AB" w:rsidSect="00EF0F91">
      <w:pgSz w:w="11910" w:h="16840"/>
      <w:pgMar w:top="104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66DC"/>
    <w:multiLevelType w:val="hybridMultilevel"/>
    <w:tmpl w:val="A740ABBE"/>
    <w:lvl w:ilvl="0" w:tplc="48E84904">
      <w:start w:val="1"/>
      <w:numFmt w:val="decimal"/>
      <w:lvlText w:val="%1."/>
      <w:lvlJc w:val="left"/>
      <w:pPr>
        <w:ind w:left="8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85A9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C0F04122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36CE026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0A3E274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3D289B3C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E7C8721A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ECF2C480"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  <w:lvl w:ilvl="8" w:tplc="DA8A66FA">
      <w:numFmt w:val="bullet"/>
      <w:lvlText w:val="•"/>
      <w:lvlJc w:val="left"/>
      <w:pPr>
        <w:ind w:left="8680" w:hanging="240"/>
      </w:pPr>
      <w:rPr>
        <w:rFonts w:hint="default"/>
        <w:lang w:val="ru-RU" w:eastAsia="en-US" w:bidi="ar-SA"/>
      </w:rPr>
    </w:lvl>
  </w:abstractNum>
  <w:abstractNum w:abstractNumId="1">
    <w:nsid w:val="45370149"/>
    <w:multiLevelType w:val="hybridMultilevel"/>
    <w:tmpl w:val="FB6E759C"/>
    <w:lvl w:ilvl="0" w:tplc="4E20B67C">
      <w:numFmt w:val="bullet"/>
      <w:lvlText w:val="*"/>
      <w:lvlJc w:val="left"/>
      <w:pPr>
        <w:ind w:left="82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2A054">
      <w:numFmt w:val="bullet"/>
      <w:lvlText w:val="•"/>
      <w:lvlJc w:val="left"/>
      <w:pPr>
        <w:ind w:left="1802" w:hanging="180"/>
      </w:pPr>
      <w:rPr>
        <w:rFonts w:hint="default"/>
        <w:lang w:val="ru-RU" w:eastAsia="en-US" w:bidi="ar-SA"/>
      </w:rPr>
    </w:lvl>
    <w:lvl w:ilvl="2" w:tplc="5B4A91E0">
      <w:numFmt w:val="bullet"/>
      <w:lvlText w:val="•"/>
      <w:lvlJc w:val="left"/>
      <w:pPr>
        <w:ind w:left="2785" w:hanging="180"/>
      </w:pPr>
      <w:rPr>
        <w:rFonts w:hint="default"/>
        <w:lang w:val="ru-RU" w:eastAsia="en-US" w:bidi="ar-SA"/>
      </w:rPr>
    </w:lvl>
    <w:lvl w:ilvl="3" w:tplc="D0980062">
      <w:numFmt w:val="bullet"/>
      <w:lvlText w:val="•"/>
      <w:lvlJc w:val="left"/>
      <w:pPr>
        <w:ind w:left="3767" w:hanging="180"/>
      </w:pPr>
      <w:rPr>
        <w:rFonts w:hint="default"/>
        <w:lang w:val="ru-RU" w:eastAsia="en-US" w:bidi="ar-SA"/>
      </w:rPr>
    </w:lvl>
    <w:lvl w:ilvl="4" w:tplc="24203276">
      <w:numFmt w:val="bullet"/>
      <w:lvlText w:val="•"/>
      <w:lvlJc w:val="left"/>
      <w:pPr>
        <w:ind w:left="4750" w:hanging="180"/>
      </w:pPr>
      <w:rPr>
        <w:rFonts w:hint="default"/>
        <w:lang w:val="ru-RU" w:eastAsia="en-US" w:bidi="ar-SA"/>
      </w:rPr>
    </w:lvl>
    <w:lvl w:ilvl="5" w:tplc="5CBE6E40">
      <w:numFmt w:val="bullet"/>
      <w:lvlText w:val="•"/>
      <w:lvlJc w:val="left"/>
      <w:pPr>
        <w:ind w:left="5732" w:hanging="180"/>
      </w:pPr>
      <w:rPr>
        <w:rFonts w:hint="default"/>
        <w:lang w:val="ru-RU" w:eastAsia="en-US" w:bidi="ar-SA"/>
      </w:rPr>
    </w:lvl>
    <w:lvl w:ilvl="6" w:tplc="228A4AB8">
      <w:numFmt w:val="bullet"/>
      <w:lvlText w:val="•"/>
      <w:lvlJc w:val="left"/>
      <w:pPr>
        <w:ind w:left="6715" w:hanging="180"/>
      </w:pPr>
      <w:rPr>
        <w:rFonts w:hint="default"/>
        <w:lang w:val="ru-RU" w:eastAsia="en-US" w:bidi="ar-SA"/>
      </w:rPr>
    </w:lvl>
    <w:lvl w:ilvl="7" w:tplc="C258323A">
      <w:numFmt w:val="bullet"/>
      <w:lvlText w:val="•"/>
      <w:lvlJc w:val="left"/>
      <w:pPr>
        <w:ind w:left="7697" w:hanging="180"/>
      </w:pPr>
      <w:rPr>
        <w:rFonts w:hint="default"/>
        <w:lang w:val="ru-RU" w:eastAsia="en-US" w:bidi="ar-SA"/>
      </w:rPr>
    </w:lvl>
    <w:lvl w:ilvl="8" w:tplc="43B4C2A8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</w:abstractNum>
  <w:abstractNum w:abstractNumId="2">
    <w:nsid w:val="4C5768BF"/>
    <w:multiLevelType w:val="hybridMultilevel"/>
    <w:tmpl w:val="3D9050BA"/>
    <w:lvl w:ilvl="0" w:tplc="7736B7EE">
      <w:numFmt w:val="bullet"/>
      <w:lvlText w:val=""/>
      <w:lvlJc w:val="left"/>
      <w:pPr>
        <w:ind w:left="824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A8B58">
      <w:numFmt w:val="bullet"/>
      <w:lvlText w:val="•"/>
      <w:lvlJc w:val="left"/>
      <w:pPr>
        <w:ind w:left="1802" w:hanging="170"/>
      </w:pPr>
      <w:rPr>
        <w:rFonts w:hint="default"/>
        <w:lang w:val="ru-RU" w:eastAsia="en-US" w:bidi="ar-SA"/>
      </w:rPr>
    </w:lvl>
    <w:lvl w:ilvl="2" w:tplc="4F2234F8">
      <w:numFmt w:val="bullet"/>
      <w:lvlText w:val="•"/>
      <w:lvlJc w:val="left"/>
      <w:pPr>
        <w:ind w:left="2785" w:hanging="170"/>
      </w:pPr>
      <w:rPr>
        <w:rFonts w:hint="default"/>
        <w:lang w:val="ru-RU" w:eastAsia="en-US" w:bidi="ar-SA"/>
      </w:rPr>
    </w:lvl>
    <w:lvl w:ilvl="3" w:tplc="97EEFFEA">
      <w:numFmt w:val="bullet"/>
      <w:lvlText w:val="•"/>
      <w:lvlJc w:val="left"/>
      <w:pPr>
        <w:ind w:left="3767" w:hanging="170"/>
      </w:pPr>
      <w:rPr>
        <w:rFonts w:hint="default"/>
        <w:lang w:val="ru-RU" w:eastAsia="en-US" w:bidi="ar-SA"/>
      </w:rPr>
    </w:lvl>
    <w:lvl w:ilvl="4" w:tplc="523E7D6E">
      <w:numFmt w:val="bullet"/>
      <w:lvlText w:val="•"/>
      <w:lvlJc w:val="left"/>
      <w:pPr>
        <w:ind w:left="4750" w:hanging="170"/>
      </w:pPr>
      <w:rPr>
        <w:rFonts w:hint="default"/>
        <w:lang w:val="ru-RU" w:eastAsia="en-US" w:bidi="ar-SA"/>
      </w:rPr>
    </w:lvl>
    <w:lvl w:ilvl="5" w:tplc="624EAF6E">
      <w:numFmt w:val="bullet"/>
      <w:lvlText w:val="•"/>
      <w:lvlJc w:val="left"/>
      <w:pPr>
        <w:ind w:left="5732" w:hanging="170"/>
      </w:pPr>
      <w:rPr>
        <w:rFonts w:hint="default"/>
        <w:lang w:val="ru-RU" w:eastAsia="en-US" w:bidi="ar-SA"/>
      </w:rPr>
    </w:lvl>
    <w:lvl w:ilvl="6" w:tplc="BE38157A">
      <w:numFmt w:val="bullet"/>
      <w:lvlText w:val="•"/>
      <w:lvlJc w:val="left"/>
      <w:pPr>
        <w:ind w:left="6715" w:hanging="170"/>
      </w:pPr>
      <w:rPr>
        <w:rFonts w:hint="default"/>
        <w:lang w:val="ru-RU" w:eastAsia="en-US" w:bidi="ar-SA"/>
      </w:rPr>
    </w:lvl>
    <w:lvl w:ilvl="7" w:tplc="3BCA28FE">
      <w:numFmt w:val="bullet"/>
      <w:lvlText w:val="•"/>
      <w:lvlJc w:val="left"/>
      <w:pPr>
        <w:ind w:left="7697" w:hanging="170"/>
      </w:pPr>
      <w:rPr>
        <w:rFonts w:hint="default"/>
        <w:lang w:val="ru-RU" w:eastAsia="en-US" w:bidi="ar-SA"/>
      </w:rPr>
    </w:lvl>
    <w:lvl w:ilvl="8" w:tplc="1A8819B4">
      <w:numFmt w:val="bullet"/>
      <w:lvlText w:val="•"/>
      <w:lvlJc w:val="left"/>
      <w:pPr>
        <w:ind w:left="8680" w:hanging="170"/>
      </w:pPr>
      <w:rPr>
        <w:rFonts w:hint="default"/>
        <w:lang w:val="ru-RU" w:eastAsia="en-US" w:bidi="ar-SA"/>
      </w:rPr>
    </w:lvl>
  </w:abstractNum>
  <w:abstractNum w:abstractNumId="3">
    <w:nsid w:val="5AFB177A"/>
    <w:multiLevelType w:val="hybridMultilevel"/>
    <w:tmpl w:val="CC6CCB90"/>
    <w:lvl w:ilvl="0" w:tplc="EA985542">
      <w:start w:val="1"/>
      <w:numFmt w:val="decimal"/>
      <w:lvlText w:val="%1."/>
      <w:lvlJc w:val="left"/>
      <w:pPr>
        <w:ind w:left="8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461C4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FD928CA0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3D5C77E8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5F0002F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3F8E8EEE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E5ACA9A2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1DC20E18"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  <w:lvl w:ilvl="8" w:tplc="1EEC964C">
      <w:numFmt w:val="bullet"/>
      <w:lvlText w:val="•"/>
      <w:lvlJc w:val="left"/>
      <w:pPr>
        <w:ind w:left="8680" w:hanging="240"/>
      </w:pPr>
      <w:rPr>
        <w:rFonts w:hint="default"/>
        <w:lang w:val="ru-RU" w:eastAsia="en-US" w:bidi="ar-SA"/>
      </w:rPr>
    </w:lvl>
  </w:abstractNum>
  <w:abstractNum w:abstractNumId="4">
    <w:nsid w:val="7FD42A99"/>
    <w:multiLevelType w:val="hybridMultilevel"/>
    <w:tmpl w:val="BDBA1EFE"/>
    <w:lvl w:ilvl="0" w:tplc="7A56C676">
      <w:start w:val="1"/>
      <w:numFmt w:val="decimal"/>
      <w:lvlText w:val="%1."/>
      <w:lvlJc w:val="left"/>
      <w:pPr>
        <w:ind w:left="8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56A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7C34500E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8FD436F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B8623BC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BFC46158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C246A2D0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8FFC5BD4"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  <w:lvl w:ilvl="8" w:tplc="5290B860">
      <w:numFmt w:val="bullet"/>
      <w:lvlText w:val="•"/>
      <w:lvlJc w:val="left"/>
      <w:pPr>
        <w:ind w:left="868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1"/>
    <w:rsid w:val="003F38A6"/>
    <w:rsid w:val="007048AB"/>
    <w:rsid w:val="007D2598"/>
    <w:rsid w:val="00E823DE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F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F91"/>
    <w:pPr>
      <w:ind w:left="82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0F91"/>
    <w:pPr>
      <w:ind w:left="2393" w:right="2041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F0F91"/>
    <w:pPr>
      <w:ind w:hanging="220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31">
    <w:name w:val="Заголовок 31"/>
    <w:basedOn w:val="a"/>
    <w:uiPriority w:val="1"/>
    <w:qFormat/>
    <w:rsid w:val="00EF0F91"/>
    <w:pPr>
      <w:ind w:left="824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F0F91"/>
    <w:pPr>
      <w:ind w:left="824"/>
    </w:pPr>
  </w:style>
  <w:style w:type="paragraph" w:customStyle="1" w:styleId="TableParagraph">
    <w:name w:val="Table Paragraph"/>
    <w:basedOn w:val="a"/>
    <w:uiPriority w:val="1"/>
    <w:qFormat/>
    <w:rsid w:val="00EF0F91"/>
    <w:pPr>
      <w:spacing w:line="275" w:lineRule="exact"/>
      <w:ind w:left="115"/>
    </w:pPr>
  </w:style>
  <w:style w:type="paragraph" w:styleId="a5">
    <w:name w:val="No Spacing"/>
    <w:link w:val="a6"/>
    <w:uiPriority w:val="1"/>
    <w:qFormat/>
    <w:rsid w:val="007048AB"/>
    <w:pPr>
      <w:widowControl/>
      <w:autoSpaceDE/>
      <w:autoSpaceDN/>
    </w:pPr>
    <w:rPr>
      <w:rFonts w:ascii="Times New Roman" w:eastAsiaTheme="minorEastAsia" w:hAnsi="Times New Roman"/>
      <w:sz w:val="28"/>
      <w:szCs w:val="40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7048AB"/>
    <w:rPr>
      <w:rFonts w:ascii="Times New Roman" w:eastAsiaTheme="minorEastAsia" w:hAnsi="Times New Roman"/>
      <w:sz w:val="28"/>
      <w:szCs w:val="4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F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F91"/>
    <w:pPr>
      <w:ind w:left="82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F0F91"/>
    <w:pPr>
      <w:ind w:left="2393" w:right="2041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F0F91"/>
    <w:pPr>
      <w:ind w:hanging="220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31">
    <w:name w:val="Заголовок 31"/>
    <w:basedOn w:val="a"/>
    <w:uiPriority w:val="1"/>
    <w:qFormat/>
    <w:rsid w:val="00EF0F91"/>
    <w:pPr>
      <w:ind w:left="824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F0F91"/>
    <w:pPr>
      <w:ind w:left="824"/>
    </w:pPr>
  </w:style>
  <w:style w:type="paragraph" w:customStyle="1" w:styleId="TableParagraph">
    <w:name w:val="Table Paragraph"/>
    <w:basedOn w:val="a"/>
    <w:uiPriority w:val="1"/>
    <w:qFormat/>
    <w:rsid w:val="00EF0F91"/>
    <w:pPr>
      <w:spacing w:line="275" w:lineRule="exact"/>
      <w:ind w:left="115"/>
    </w:pPr>
  </w:style>
  <w:style w:type="paragraph" w:styleId="a5">
    <w:name w:val="No Spacing"/>
    <w:link w:val="a6"/>
    <w:uiPriority w:val="1"/>
    <w:qFormat/>
    <w:rsid w:val="007048AB"/>
    <w:pPr>
      <w:widowControl/>
      <w:autoSpaceDE/>
      <w:autoSpaceDN/>
    </w:pPr>
    <w:rPr>
      <w:rFonts w:ascii="Times New Roman" w:eastAsiaTheme="minorEastAsia" w:hAnsi="Times New Roman"/>
      <w:sz w:val="28"/>
      <w:szCs w:val="40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7048AB"/>
    <w:rPr>
      <w:rFonts w:ascii="Times New Roman" w:eastAsiaTheme="minorEastAsia" w:hAnsi="Times New Roman"/>
      <w:sz w:val="28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2023-09-04T12:07:00Z</dcterms:created>
  <dcterms:modified xsi:type="dcterms:W3CDTF">2023-09-04T12:07:00Z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2023-09-03T00:00:00Z</vt:filetime>
  </property>
</Properties>
</file>