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51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637331" w:rsidRPr="00C22F04" w:rsidTr="00637331">
        <w:tc>
          <w:tcPr>
            <w:tcW w:w="10740" w:type="dxa"/>
          </w:tcPr>
          <w:p w:rsidR="00637331" w:rsidRDefault="00637331" w:rsidP="00637331">
            <w:pPr>
              <w:spacing w:after="17" w:line="259" w:lineRule="auto"/>
              <w:rPr>
                <w:rStyle w:val="a5"/>
                <w:b w:val="0"/>
                <w:color w:val="000000"/>
                <w:shd w:val="clear" w:color="auto" w:fill="FFFFFF"/>
              </w:rPr>
            </w:pPr>
          </w:p>
          <w:p w:rsidR="00637331" w:rsidRDefault="00637331" w:rsidP="00637331">
            <w:pPr>
              <w:spacing w:after="17" w:line="259" w:lineRule="auto"/>
              <w:ind w:left="996"/>
              <w:jc w:val="center"/>
              <w:rPr>
                <w:rStyle w:val="a5"/>
                <w:b w:val="0"/>
                <w:color w:val="000000"/>
                <w:shd w:val="clear" w:color="auto" w:fill="FFFFFF"/>
              </w:rPr>
            </w:pPr>
          </w:p>
          <w:p w:rsidR="00637331" w:rsidRPr="00C22F04" w:rsidRDefault="00637331" w:rsidP="00637331">
            <w:pPr>
              <w:spacing w:after="17" w:line="259" w:lineRule="auto"/>
              <w:ind w:left="996"/>
              <w:jc w:val="center"/>
              <w:rPr>
                <w:rStyle w:val="a5"/>
                <w:b w:val="0"/>
                <w:color w:val="000000"/>
                <w:shd w:val="clear" w:color="auto" w:fill="FFFFFF"/>
              </w:rPr>
            </w:pPr>
            <w:r w:rsidRPr="00C22F04">
              <w:rPr>
                <w:rStyle w:val="a5"/>
                <w:b w:val="0"/>
                <w:color w:val="000000"/>
                <w:shd w:val="clear" w:color="auto" w:fill="FFFFFF"/>
              </w:rPr>
              <w:t>МИНИСТЕРСТВО ПРОСВЕЩЕНИЯ РОССИЙСКОЙ ФЕДЕРАЦИИ</w:t>
            </w:r>
          </w:p>
          <w:p w:rsidR="00637331" w:rsidRPr="00C22F04" w:rsidRDefault="00637331" w:rsidP="00637331">
            <w:pPr>
              <w:spacing w:after="17" w:line="259" w:lineRule="auto"/>
              <w:ind w:left="996"/>
              <w:jc w:val="center"/>
              <w:rPr>
                <w:sz w:val="26"/>
                <w:szCs w:val="26"/>
              </w:rPr>
            </w:pPr>
            <w:r w:rsidRPr="00C22F04">
              <w:rPr>
                <w:sz w:val="26"/>
                <w:szCs w:val="26"/>
              </w:rPr>
              <w:t>Министерство образования Тульской  области</w:t>
            </w:r>
          </w:p>
          <w:p w:rsidR="00637331" w:rsidRDefault="00637331" w:rsidP="00637331">
            <w:pPr>
              <w:spacing w:after="752"/>
              <w:ind w:left="1014"/>
              <w:jc w:val="center"/>
              <w:rPr>
                <w:sz w:val="26"/>
                <w:szCs w:val="26"/>
              </w:rPr>
            </w:pPr>
            <w:r w:rsidRPr="00C22F04">
              <w:rPr>
                <w:sz w:val="26"/>
                <w:szCs w:val="26"/>
              </w:rPr>
              <w:t xml:space="preserve"> МО Заокский район Муниципальное казенное общеобразовательное учреждение «</w:t>
            </w:r>
            <w:proofErr w:type="spellStart"/>
            <w:r w:rsidRPr="00C22F04">
              <w:rPr>
                <w:sz w:val="26"/>
                <w:szCs w:val="26"/>
              </w:rPr>
              <w:t>Пахомовская</w:t>
            </w:r>
            <w:proofErr w:type="spellEnd"/>
            <w:r w:rsidRPr="00C22F04">
              <w:rPr>
                <w:sz w:val="26"/>
                <w:szCs w:val="26"/>
              </w:rPr>
              <w:t xml:space="preserve"> средняя общеобразовательная школа»</w:t>
            </w:r>
          </w:p>
          <w:tbl>
            <w:tblPr>
              <w:tblStyle w:val="a3"/>
              <w:tblpPr w:leftFromText="180" w:rightFromText="180" w:vertAnchor="text" w:horzAnchor="margin" w:tblpXSpec="right" w:tblpY="1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63"/>
              <w:gridCol w:w="4663"/>
            </w:tblGrid>
            <w:tr w:rsidR="008300AA" w:rsidRPr="00C22F04" w:rsidTr="000005E7">
              <w:tc>
                <w:tcPr>
                  <w:tcW w:w="4663" w:type="dxa"/>
                </w:tcPr>
                <w:p w:rsidR="008300AA" w:rsidRPr="006D17C4" w:rsidRDefault="008300AA" w:rsidP="008300AA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6D17C4">
                    <w:rPr>
                      <w:sz w:val="26"/>
                      <w:szCs w:val="26"/>
                    </w:rPr>
                    <w:t>РАССМОТРЕНО</w:t>
                  </w:r>
                </w:p>
                <w:p w:rsidR="008300AA" w:rsidRPr="00C22F04" w:rsidRDefault="008300AA" w:rsidP="008300AA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C22F04">
                    <w:rPr>
                      <w:sz w:val="26"/>
                      <w:szCs w:val="26"/>
                    </w:rPr>
                    <w:t>Укажите должность</w:t>
                  </w:r>
                </w:p>
                <w:p w:rsidR="008300AA" w:rsidRPr="006D17C4" w:rsidRDefault="008300AA" w:rsidP="008300AA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</w:p>
                <w:p w:rsidR="008300AA" w:rsidRPr="006D17C4" w:rsidRDefault="008300AA" w:rsidP="008300AA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pict>
                      <v:rect id="_x0000_i1025" style="width:0;height:.65pt" o:hrstd="t" o:hr="t" fillcolor="#a0a0a0" stroked="f"/>
                    </w:pict>
                  </w:r>
                </w:p>
                <w:p w:rsidR="008300AA" w:rsidRPr="006D17C4" w:rsidRDefault="008300AA" w:rsidP="008300AA">
                  <w:pPr>
                    <w:shd w:val="clear" w:color="auto" w:fill="FFFFFF"/>
                  </w:pPr>
                  <w:r w:rsidRPr="00C22F04">
                    <w:rPr>
                      <w:sz w:val="26"/>
                      <w:szCs w:val="26"/>
                    </w:rPr>
                    <w:t xml:space="preserve">                             </w:t>
                  </w:r>
                  <w:r w:rsidRPr="00C22F04">
                    <w:t>укажите ФИО</w:t>
                  </w:r>
                </w:p>
                <w:p w:rsidR="008300AA" w:rsidRPr="00C22F04" w:rsidRDefault="008300AA" w:rsidP="008300AA">
                  <w:pPr>
                    <w:spacing w:after="752"/>
                    <w:rPr>
                      <w:b/>
                      <w:sz w:val="26"/>
                      <w:szCs w:val="26"/>
                    </w:rPr>
                  </w:pPr>
                  <w:r w:rsidRPr="00C22F04">
                    <w:rPr>
                      <w:sz w:val="26"/>
                      <w:szCs w:val="26"/>
                    </w:rPr>
                    <w:t>Приказ №____</w:t>
                  </w:r>
                  <w:r w:rsidRPr="00C22F04">
                    <w:rPr>
                      <w:sz w:val="26"/>
                      <w:szCs w:val="26"/>
                    </w:rPr>
                    <w:br/>
                  </w:r>
                  <w:r w:rsidRPr="00C22F04">
                    <w:rPr>
                      <w:sz w:val="26"/>
                      <w:szCs w:val="26"/>
                      <w:shd w:val="clear" w:color="auto" w:fill="FFFFFF"/>
                    </w:rPr>
                    <w:t>от «</w:t>
                  </w:r>
                  <w:r w:rsidRPr="00C22F04">
                    <w:rPr>
                      <w:sz w:val="26"/>
                      <w:szCs w:val="26"/>
                    </w:rPr>
                    <w:t>число</w:t>
                  </w:r>
                  <w:r w:rsidRPr="00C22F04">
                    <w:rPr>
                      <w:sz w:val="26"/>
                      <w:szCs w:val="26"/>
                      <w:shd w:val="clear" w:color="auto" w:fill="FFFFFF"/>
                    </w:rPr>
                    <w:t>» </w:t>
                  </w:r>
                  <w:r w:rsidRPr="00C22F04">
                    <w:rPr>
                      <w:sz w:val="26"/>
                      <w:szCs w:val="26"/>
                    </w:rPr>
                    <w:t>месяц</w:t>
                  </w:r>
                  <w:r w:rsidRPr="00C22F04">
                    <w:rPr>
                      <w:sz w:val="26"/>
                      <w:szCs w:val="26"/>
                      <w:shd w:val="clear" w:color="auto" w:fill="FFFFFF"/>
                    </w:rPr>
                    <w:t> </w:t>
                  </w:r>
                  <w:r w:rsidRPr="00C22F04">
                    <w:rPr>
                      <w:sz w:val="26"/>
                      <w:szCs w:val="26"/>
                    </w:rPr>
                    <w:t>год</w:t>
                  </w:r>
                  <w:r w:rsidRPr="00C22F04">
                    <w:rPr>
                      <w:sz w:val="26"/>
                      <w:szCs w:val="26"/>
                      <w:shd w:val="clear" w:color="auto" w:fill="FFFFFF"/>
                    </w:rPr>
                    <w:t> </w:t>
                  </w:r>
                  <w:proofErr w:type="gramStart"/>
                  <w:r w:rsidRPr="00C22F04">
                    <w:rPr>
                      <w:sz w:val="26"/>
                      <w:szCs w:val="26"/>
                      <w:shd w:val="clear" w:color="auto" w:fill="FFFFFF"/>
                    </w:rPr>
                    <w:t>г</w:t>
                  </w:r>
                  <w:proofErr w:type="gramEnd"/>
                  <w:r w:rsidRPr="00C22F04">
                    <w:rPr>
                      <w:sz w:val="26"/>
                      <w:szCs w:val="26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4663" w:type="dxa"/>
                </w:tcPr>
                <w:p w:rsidR="008300AA" w:rsidRPr="006D17C4" w:rsidRDefault="008300AA" w:rsidP="008300AA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6D17C4">
                    <w:rPr>
                      <w:sz w:val="26"/>
                      <w:szCs w:val="26"/>
                    </w:rPr>
                    <w:t>УТВЕРЖДЕНО</w:t>
                  </w:r>
                </w:p>
                <w:p w:rsidR="008300AA" w:rsidRPr="00C22F04" w:rsidRDefault="008300AA" w:rsidP="008300AA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 w:rsidRPr="00C22F04">
                    <w:rPr>
                      <w:sz w:val="26"/>
                      <w:szCs w:val="26"/>
                    </w:rPr>
                    <w:t>Укажите должность</w:t>
                  </w:r>
                </w:p>
                <w:p w:rsidR="008300AA" w:rsidRPr="006D17C4" w:rsidRDefault="008300AA" w:rsidP="008300AA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</w:p>
                <w:p w:rsidR="008300AA" w:rsidRPr="006D17C4" w:rsidRDefault="008300AA" w:rsidP="008300AA">
                  <w:pPr>
                    <w:shd w:val="clear" w:color="auto" w:fill="FFFFFF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pict>
                      <v:rect id="_x0000_i1026" style="width:0;height:.65pt" o:hrstd="t" o:hr="t" fillcolor="#a0a0a0" stroked="f"/>
                    </w:pict>
                  </w:r>
                </w:p>
                <w:p w:rsidR="008300AA" w:rsidRPr="006D17C4" w:rsidRDefault="008300AA" w:rsidP="008300AA">
                  <w:pPr>
                    <w:shd w:val="clear" w:color="auto" w:fill="FFFFFF"/>
                  </w:pPr>
                  <w:r w:rsidRPr="00C22F04">
                    <w:rPr>
                      <w:sz w:val="26"/>
                      <w:szCs w:val="26"/>
                    </w:rPr>
                    <w:t xml:space="preserve">                                </w:t>
                  </w:r>
                  <w:r w:rsidRPr="00C22F04">
                    <w:t>укажите ФИО</w:t>
                  </w:r>
                </w:p>
                <w:p w:rsidR="008300AA" w:rsidRPr="00C22F04" w:rsidRDefault="008300AA" w:rsidP="008300AA">
                  <w:pPr>
                    <w:spacing w:after="752"/>
                    <w:rPr>
                      <w:b/>
                      <w:sz w:val="26"/>
                      <w:szCs w:val="26"/>
                    </w:rPr>
                  </w:pPr>
                  <w:r w:rsidRPr="00C22F04">
                    <w:rPr>
                      <w:sz w:val="26"/>
                      <w:szCs w:val="26"/>
                    </w:rPr>
                    <w:t>Приказ №___</w:t>
                  </w:r>
                  <w:r w:rsidRPr="00C22F04">
                    <w:rPr>
                      <w:sz w:val="26"/>
                      <w:szCs w:val="26"/>
                    </w:rPr>
                    <w:br/>
                  </w:r>
                  <w:r w:rsidRPr="00C22F04">
                    <w:rPr>
                      <w:sz w:val="26"/>
                      <w:szCs w:val="26"/>
                      <w:shd w:val="clear" w:color="auto" w:fill="FFFFFF"/>
                    </w:rPr>
                    <w:t>от «</w:t>
                  </w:r>
                  <w:r w:rsidRPr="00C22F04">
                    <w:rPr>
                      <w:sz w:val="26"/>
                      <w:szCs w:val="26"/>
                    </w:rPr>
                    <w:t>число</w:t>
                  </w:r>
                  <w:r w:rsidRPr="00C22F04">
                    <w:rPr>
                      <w:sz w:val="26"/>
                      <w:szCs w:val="26"/>
                      <w:shd w:val="clear" w:color="auto" w:fill="FFFFFF"/>
                    </w:rPr>
                    <w:t>» </w:t>
                  </w:r>
                  <w:r w:rsidRPr="00C22F04">
                    <w:rPr>
                      <w:sz w:val="26"/>
                      <w:szCs w:val="26"/>
                    </w:rPr>
                    <w:t>месяц</w:t>
                  </w:r>
                  <w:r w:rsidRPr="00C22F04">
                    <w:rPr>
                      <w:sz w:val="26"/>
                      <w:szCs w:val="26"/>
                      <w:shd w:val="clear" w:color="auto" w:fill="FFFFFF"/>
                    </w:rPr>
                    <w:t> </w:t>
                  </w:r>
                  <w:r w:rsidRPr="00C22F04">
                    <w:rPr>
                      <w:sz w:val="26"/>
                      <w:szCs w:val="26"/>
                    </w:rPr>
                    <w:t>год</w:t>
                  </w:r>
                  <w:r w:rsidRPr="00C22F04">
                    <w:rPr>
                      <w:sz w:val="26"/>
                      <w:szCs w:val="26"/>
                      <w:shd w:val="clear" w:color="auto" w:fill="FFFFFF"/>
                    </w:rPr>
                    <w:t> </w:t>
                  </w:r>
                  <w:proofErr w:type="gramStart"/>
                  <w:r w:rsidRPr="00C22F04">
                    <w:rPr>
                      <w:sz w:val="26"/>
                      <w:szCs w:val="26"/>
                      <w:shd w:val="clear" w:color="auto" w:fill="FFFFFF"/>
                    </w:rPr>
                    <w:t>г</w:t>
                  </w:r>
                  <w:proofErr w:type="gramEnd"/>
                  <w:r w:rsidRPr="00C22F04">
                    <w:rPr>
                      <w:sz w:val="26"/>
                      <w:szCs w:val="26"/>
                      <w:shd w:val="clear" w:color="auto" w:fill="FFFFFF"/>
                    </w:rPr>
                    <w:t>.</w:t>
                  </w:r>
                </w:p>
              </w:tc>
            </w:tr>
          </w:tbl>
          <w:p w:rsidR="008300AA" w:rsidRDefault="008300AA" w:rsidP="00637331">
            <w:pPr>
              <w:spacing w:after="752"/>
              <w:ind w:left="1014"/>
              <w:jc w:val="center"/>
              <w:rPr>
                <w:sz w:val="26"/>
                <w:szCs w:val="26"/>
              </w:rPr>
            </w:pPr>
          </w:p>
          <w:p w:rsidR="008300AA" w:rsidRDefault="008300AA" w:rsidP="00637331">
            <w:pPr>
              <w:spacing w:after="752"/>
              <w:ind w:left="1014"/>
              <w:jc w:val="center"/>
              <w:rPr>
                <w:sz w:val="26"/>
                <w:szCs w:val="26"/>
              </w:rPr>
            </w:pPr>
          </w:p>
          <w:p w:rsidR="008300AA" w:rsidRPr="00C22F04" w:rsidRDefault="008300AA" w:rsidP="00637331">
            <w:pPr>
              <w:spacing w:after="752"/>
              <w:ind w:left="1014"/>
              <w:jc w:val="center"/>
              <w:rPr>
                <w:sz w:val="28"/>
                <w:szCs w:val="28"/>
              </w:rPr>
            </w:pPr>
          </w:p>
          <w:p w:rsidR="00637331" w:rsidRPr="00C22F04" w:rsidRDefault="00637331" w:rsidP="00637331">
            <w:pPr>
              <w:spacing w:line="278" w:lineRule="auto"/>
              <w:ind w:left="2098" w:right="1048" w:hanging="348"/>
              <w:jc w:val="center"/>
              <w:rPr>
                <w:b/>
                <w:sz w:val="28"/>
                <w:szCs w:val="28"/>
              </w:rPr>
            </w:pPr>
            <w:r w:rsidRPr="00C22F04">
              <w:rPr>
                <w:b/>
                <w:sz w:val="28"/>
                <w:szCs w:val="28"/>
              </w:rPr>
              <w:t xml:space="preserve">Дополнительная общеобразовательная общеразвивающая программа </w:t>
            </w:r>
          </w:p>
          <w:p w:rsidR="00637331" w:rsidRPr="00C22F04" w:rsidRDefault="00637331" w:rsidP="00637331">
            <w:pPr>
              <w:spacing w:line="278" w:lineRule="auto"/>
              <w:ind w:left="2098" w:right="1048" w:hanging="348"/>
              <w:jc w:val="center"/>
              <w:rPr>
                <w:b/>
                <w:sz w:val="28"/>
                <w:szCs w:val="28"/>
              </w:rPr>
            </w:pPr>
            <w:r w:rsidRPr="00C22F04"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Юнармия</w:t>
            </w:r>
            <w:proofErr w:type="spellEnd"/>
            <w:r w:rsidRPr="00C22F04">
              <w:rPr>
                <w:b/>
                <w:sz w:val="28"/>
                <w:szCs w:val="28"/>
              </w:rPr>
              <w:t>»</w:t>
            </w:r>
          </w:p>
          <w:p w:rsidR="00637331" w:rsidRPr="00C22F04" w:rsidRDefault="00637331" w:rsidP="00637331">
            <w:pPr>
              <w:spacing w:after="17" w:line="259" w:lineRule="auto"/>
              <w:ind w:left="156"/>
              <w:rPr>
                <w:b/>
                <w:sz w:val="28"/>
                <w:szCs w:val="28"/>
              </w:rPr>
            </w:pPr>
            <w:r w:rsidRPr="00C22F04">
              <w:rPr>
                <w:b/>
                <w:sz w:val="28"/>
                <w:szCs w:val="28"/>
              </w:rPr>
              <w:t xml:space="preserve"> </w:t>
            </w:r>
          </w:p>
          <w:p w:rsidR="00637331" w:rsidRPr="00C22F04" w:rsidRDefault="00637331" w:rsidP="00637331">
            <w:pPr>
              <w:spacing w:line="259" w:lineRule="auto"/>
              <w:rPr>
                <w:b/>
                <w:sz w:val="28"/>
                <w:szCs w:val="28"/>
              </w:rPr>
            </w:pPr>
            <w:r w:rsidRPr="00C22F04">
              <w:rPr>
                <w:b/>
                <w:sz w:val="28"/>
                <w:szCs w:val="28"/>
              </w:rPr>
              <w:t>Направленность:</w:t>
            </w:r>
            <w:r>
              <w:rPr>
                <w:b/>
                <w:sz w:val="28"/>
                <w:szCs w:val="28"/>
              </w:rPr>
              <w:t xml:space="preserve"> социально - гуманитарная</w:t>
            </w:r>
          </w:p>
          <w:p w:rsidR="00637331" w:rsidRPr="00C22F04" w:rsidRDefault="00637331" w:rsidP="00637331">
            <w:pPr>
              <w:spacing w:after="10" w:line="259" w:lineRule="auto"/>
              <w:ind w:left="156"/>
              <w:rPr>
                <w:b/>
                <w:sz w:val="28"/>
                <w:szCs w:val="28"/>
              </w:rPr>
            </w:pPr>
            <w:r w:rsidRPr="00C22F04">
              <w:rPr>
                <w:b/>
                <w:sz w:val="28"/>
                <w:szCs w:val="28"/>
              </w:rPr>
              <w:t xml:space="preserve"> </w:t>
            </w:r>
          </w:p>
          <w:p w:rsidR="00637331" w:rsidRPr="00C22F04" w:rsidRDefault="00637331" w:rsidP="00637331">
            <w:pPr>
              <w:spacing w:after="15" w:line="259" w:lineRule="auto"/>
              <w:rPr>
                <w:b/>
                <w:sz w:val="28"/>
                <w:szCs w:val="28"/>
              </w:rPr>
            </w:pPr>
            <w:r w:rsidRPr="00C22F04">
              <w:rPr>
                <w:b/>
                <w:sz w:val="28"/>
                <w:szCs w:val="28"/>
              </w:rPr>
              <w:t xml:space="preserve">Возраст обучающихся: </w:t>
            </w:r>
            <w:r>
              <w:rPr>
                <w:b/>
                <w:sz w:val="28"/>
                <w:szCs w:val="28"/>
              </w:rPr>
              <w:t xml:space="preserve">7-11 </w:t>
            </w:r>
            <w:r w:rsidRPr="00C22F04">
              <w:rPr>
                <w:b/>
                <w:sz w:val="28"/>
                <w:szCs w:val="28"/>
              </w:rPr>
              <w:t xml:space="preserve">лет </w:t>
            </w:r>
          </w:p>
          <w:p w:rsidR="00637331" w:rsidRPr="00C22F04" w:rsidRDefault="00637331" w:rsidP="00637331">
            <w:pPr>
              <w:spacing w:line="259" w:lineRule="auto"/>
              <w:rPr>
                <w:b/>
                <w:sz w:val="28"/>
                <w:szCs w:val="28"/>
              </w:rPr>
            </w:pPr>
            <w:r w:rsidRPr="00C22F04">
              <w:rPr>
                <w:b/>
                <w:sz w:val="28"/>
                <w:szCs w:val="28"/>
              </w:rPr>
              <w:t xml:space="preserve">Срок реализации: </w:t>
            </w:r>
            <w:r>
              <w:rPr>
                <w:b/>
                <w:sz w:val="28"/>
                <w:szCs w:val="28"/>
              </w:rPr>
              <w:t>2</w:t>
            </w:r>
            <w:r w:rsidRPr="00C22F04">
              <w:rPr>
                <w:b/>
                <w:sz w:val="28"/>
                <w:szCs w:val="28"/>
              </w:rPr>
              <w:t xml:space="preserve">  год</w:t>
            </w:r>
            <w:r>
              <w:rPr>
                <w:b/>
                <w:sz w:val="28"/>
                <w:szCs w:val="28"/>
              </w:rPr>
              <w:t>а</w:t>
            </w:r>
            <w:r w:rsidRPr="00C22F04">
              <w:rPr>
                <w:b/>
                <w:sz w:val="28"/>
                <w:szCs w:val="28"/>
              </w:rPr>
              <w:t xml:space="preserve"> </w:t>
            </w:r>
          </w:p>
          <w:p w:rsidR="00637331" w:rsidRPr="00C22F04" w:rsidRDefault="00637331" w:rsidP="00637331">
            <w:pPr>
              <w:spacing w:line="259" w:lineRule="auto"/>
              <w:ind w:left="156"/>
              <w:rPr>
                <w:b/>
                <w:sz w:val="28"/>
                <w:szCs w:val="28"/>
              </w:rPr>
            </w:pPr>
            <w:r w:rsidRPr="00C22F04">
              <w:rPr>
                <w:b/>
                <w:sz w:val="28"/>
                <w:szCs w:val="28"/>
              </w:rPr>
              <w:t xml:space="preserve"> </w:t>
            </w:r>
          </w:p>
          <w:p w:rsidR="00637331" w:rsidRPr="00C22F04" w:rsidRDefault="00637331" w:rsidP="00637331">
            <w:pPr>
              <w:spacing w:after="752" w:line="259" w:lineRule="auto"/>
              <w:ind w:left="1014"/>
              <w:jc w:val="center"/>
              <w:rPr>
                <w:b/>
                <w:sz w:val="28"/>
                <w:szCs w:val="28"/>
              </w:rPr>
            </w:pPr>
          </w:p>
          <w:p w:rsidR="00637331" w:rsidRPr="00C22F04" w:rsidRDefault="00637331" w:rsidP="00637331">
            <w:pPr>
              <w:suppressAutoHyphens/>
              <w:spacing w:line="360" w:lineRule="auto"/>
              <w:ind w:firstLine="5103"/>
              <w:rPr>
                <w:rFonts w:eastAsia="Andale Sans UI"/>
                <w:bCs/>
                <w:iCs/>
                <w:kern w:val="2"/>
                <w:sz w:val="28"/>
                <w:szCs w:val="28"/>
              </w:rPr>
            </w:pPr>
            <w:r w:rsidRPr="00C22F04">
              <w:rPr>
                <w:rFonts w:eastAsia="Andale Sans UI"/>
                <w:b/>
                <w:bCs/>
                <w:iCs/>
                <w:kern w:val="2"/>
                <w:sz w:val="28"/>
                <w:szCs w:val="28"/>
              </w:rPr>
              <w:t>Разработчик программы</w:t>
            </w:r>
            <w:r w:rsidRPr="00C22F04">
              <w:rPr>
                <w:rFonts w:eastAsia="Andale Sans UI"/>
                <w:bCs/>
                <w:iCs/>
                <w:kern w:val="2"/>
                <w:sz w:val="28"/>
                <w:szCs w:val="28"/>
              </w:rPr>
              <w:t xml:space="preserve">: </w:t>
            </w:r>
          </w:p>
          <w:p w:rsidR="00637331" w:rsidRPr="00C22F04" w:rsidRDefault="00637331" w:rsidP="00637331">
            <w:pPr>
              <w:suppressAutoHyphens/>
              <w:spacing w:line="360" w:lineRule="auto"/>
              <w:ind w:firstLine="5103"/>
              <w:rPr>
                <w:rFonts w:eastAsia="Andale Sans UI"/>
                <w:bCs/>
                <w:iCs/>
                <w:kern w:val="2"/>
                <w:sz w:val="28"/>
                <w:szCs w:val="28"/>
              </w:rPr>
            </w:pPr>
            <w:r w:rsidRPr="00C22F04">
              <w:rPr>
                <w:rFonts w:eastAsia="Andale Sans UI"/>
                <w:bCs/>
                <w:iCs/>
                <w:kern w:val="2"/>
                <w:sz w:val="28"/>
                <w:szCs w:val="28"/>
              </w:rPr>
              <w:t xml:space="preserve">педагог                </w:t>
            </w:r>
            <w:proofErr w:type="gramStart"/>
            <w:r w:rsidRPr="00C22F04">
              <w:rPr>
                <w:rFonts w:eastAsia="Andale Sans UI"/>
                <w:bCs/>
                <w:iCs/>
                <w:kern w:val="2"/>
                <w:sz w:val="28"/>
                <w:szCs w:val="28"/>
              </w:rPr>
              <w:t>дополнительного</w:t>
            </w:r>
            <w:proofErr w:type="gramEnd"/>
            <w:r w:rsidRPr="00C22F04">
              <w:rPr>
                <w:rFonts w:eastAsia="Andale Sans UI"/>
                <w:bCs/>
                <w:iCs/>
                <w:kern w:val="2"/>
                <w:sz w:val="28"/>
                <w:szCs w:val="28"/>
              </w:rPr>
              <w:t xml:space="preserve"> </w:t>
            </w:r>
          </w:p>
          <w:p w:rsidR="00637331" w:rsidRPr="00C22F04" w:rsidRDefault="00637331" w:rsidP="00637331">
            <w:pPr>
              <w:widowControl w:val="0"/>
              <w:suppressAutoHyphens/>
              <w:spacing w:line="360" w:lineRule="auto"/>
              <w:ind w:firstLine="5103"/>
              <w:rPr>
                <w:rFonts w:eastAsia="Andale Sans UI"/>
                <w:bCs/>
                <w:iCs/>
                <w:kern w:val="2"/>
                <w:sz w:val="28"/>
                <w:szCs w:val="28"/>
              </w:rPr>
            </w:pPr>
            <w:r w:rsidRPr="00C22F04">
              <w:rPr>
                <w:rFonts w:eastAsia="Andale Sans UI"/>
                <w:bCs/>
                <w:iCs/>
                <w:kern w:val="2"/>
                <w:sz w:val="28"/>
                <w:szCs w:val="28"/>
              </w:rPr>
              <w:t>образования</w:t>
            </w:r>
          </w:p>
          <w:p w:rsidR="00637331" w:rsidRPr="00145984" w:rsidRDefault="00637331" w:rsidP="00637331">
            <w:pPr>
              <w:widowControl w:val="0"/>
              <w:suppressAutoHyphens/>
              <w:spacing w:line="360" w:lineRule="auto"/>
              <w:ind w:firstLine="5103"/>
              <w:jc w:val="both"/>
              <w:rPr>
                <w:rFonts w:eastAsia="Andale Sans UI"/>
                <w:bCs/>
                <w:iCs/>
                <w:kern w:val="2"/>
                <w:sz w:val="28"/>
                <w:szCs w:val="28"/>
              </w:rPr>
            </w:pPr>
            <w:r>
              <w:rPr>
                <w:rFonts w:eastAsia="Andale Sans UI"/>
                <w:bCs/>
                <w:iCs/>
                <w:kern w:val="2"/>
                <w:sz w:val="28"/>
                <w:szCs w:val="28"/>
              </w:rPr>
              <w:t>Кучеренко Николай Евгеньевич</w:t>
            </w:r>
          </w:p>
          <w:p w:rsidR="00637331" w:rsidRPr="00C22F04" w:rsidRDefault="00637331" w:rsidP="00637331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637331" w:rsidRPr="00C22F04" w:rsidRDefault="00637331" w:rsidP="00637331">
            <w:pPr>
              <w:widowControl w:val="0"/>
              <w:suppressAutoHyphens/>
              <w:spacing w:line="360" w:lineRule="auto"/>
              <w:ind w:firstLine="709"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637331" w:rsidRPr="00C22F04" w:rsidRDefault="00637331" w:rsidP="00637331">
            <w:pPr>
              <w:widowControl w:val="0"/>
              <w:suppressAutoHyphens/>
              <w:spacing w:line="360" w:lineRule="auto"/>
              <w:jc w:val="both"/>
              <w:rPr>
                <w:rFonts w:eastAsia="Andale Sans UI"/>
                <w:kern w:val="2"/>
                <w:sz w:val="28"/>
                <w:szCs w:val="28"/>
              </w:rPr>
            </w:pPr>
          </w:p>
          <w:p w:rsidR="00637331" w:rsidRPr="007730C8" w:rsidRDefault="00637331" w:rsidP="008300AA">
            <w:pPr>
              <w:jc w:val="center"/>
              <w:rPr>
                <w:rFonts w:eastAsia="Andale Sans UI"/>
                <w:sz w:val="28"/>
                <w:szCs w:val="28"/>
              </w:rPr>
            </w:pPr>
            <w:proofErr w:type="spellStart"/>
            <w:r w:rsidRPr="00C22F04">
              <w:rPr>
                <w:rFonts w:eastAsia="Andale Sans UI"/>
                <w:sz w:val="28"/>
                <w:szCs w:val="28"/>
              </w:rPr>
              <w:t>Пахомово</w:t>
            </w:r>
            <w:proofErr w:type="spellEnd"/>
            <w:r w:rsidRPr="00C22F04">
              <w:rPr>
                <w:rFonts w:eastAsia="Andale Sans UI"/>
                <w:sz w:val="28"/>
                <w:szCs w:val="28"/>
              </w:rPr>
              <w:t xml:space="preserve"> </w:t>
            </w:r>
            <w:r w:rsidRPr="00C22F04">
              <w:rPr>
                <w:rFonts w:eastAsia="Andale Sans UI"/>
                <w:sz w:val="28"/>
                <w:szCs w:val="28"/>
              </w:rPr>
              <w:br/>
              <w:t>202</w:t>
            </w:r>
            <w:r>
              <w:rPr>
                <w:rFonts w:eastAsia="Andale Sans UI"/>
                <w:sz w:val="28"/>
                <w:szCs w:val="28"/>
              </w:rPr>
              <w:t>3</w:t>
            </w:r>
            <w:r w:rsidRPr="00C22F04">
              <w:rPr>
                <w:rFonts w:eastAsia="Andale Sans UI"/>
                <w:sz w:val="28"/>
                <w:szCs w:val="28"/>
              </w:rPr>
              <w:t xml:space="preserve"> год</w:t>
            </w:r>
          </w:p>
        </w:tc>
      </w:tr>
    </w:tbl>
    <w:p w:rsidR="00BC1F8E" w:rsidRDefault="00BC1F8E" w:rsidP="00BC1F8E"/>
    <w:p w:rsidR="00BC1F8E" w:rsidRDefault="00BC1F8E" w:rsidP="00BC1F8E"/>
    <w:p w:rsidR="00BC1F8E" w:rsidRDefault="00BC1F8E" w:rsidP="00BC1F8E"/>
    <w:p w:rsidR="00BC1F8E" w:rsidRDefault="00BC1F8E" w:rsidP="00BC1F8E"/>
    <w:p w:rsidR="00BC1F8E" w:rsidRDefault="00BC1F8E" w:rsidP="00BC1F8E"/>
    <w:p w:rsidR="00BC1F8E" w:rsidRDefault="00BC1F8E" w:rsidP="00BC1F8E"/>
    <w:p w:rsidR="007677B0" w:rsidRDefault="007677B0" w:rsidP="009A0DD3">
      <w:pPr>
        <w:spacing w:line="360" w:lineRule="auto"/>
        <w:jc w:val="center"/>
        <w:rPr>
          <w:b/>
        </w:rPr>
      </w:pPr>
    </w:p>
    <w:p w:rsidR="0082441F" w:rsidRPr="00145984" w:rsidRDefault="0082441F" w:rsidP="009A0DD3">
      <w:pPr>
        <w:spacing w:line="360" w:lineRule="auto"/>
        <w:jc w:val="center"/>
        <w:rPr>
          <w:b/>
          <w:sz w:val="28"/>
          <w:szCs w:val="28"/>
        </w:rPr>
      </w:pPr>
      <w:r w:rsidRPr="00145984">
        <w:rPr>
          <w:b/>
          <w:sz w:val="28"/>
          <w:szCs w:val="28"/>
        </w:rPr>
        <w:t>Пояснительная записка.</w:t>
      </w:r>
    </w:p>
    <w:p w:rsidR="003A7FE8" w:rsidRPr="00145984" w:rsidRDefault="003A7FE8" w:rsidP="003A7FE8">
      <w:pPr>
        <w:ind w:firstLine="708"/>
        <w:jc w:val="both"/>
        <w:rPr>
          <w:sz w:val="28"/>
          <w:szCs w:val="28"/>
        </w:rPr>
      </w:pPr>
      <w:r w:rsidRPr="00145984">
        <w:rPr>
          <w:sz w:val="28"/>
          <w:szCs w:val="28"/>
        </w:rPr>
        <w:t>Программа дополнительного образования «</w:t>
      </w:r>
      <w:proofErr w:type="spellStart"/>
      <w:r w:rsidRPr="00145984">
        <w:rPr>
          <w:sz w:val="28"/>
          <w:szCs w:val="28"/>
        </w:rPr>
        <w:t>Юнармия</w:t>
      </w:r>
      <w:proofErr w:type="spellEnd"/>
      <w:r w:rsidRPr="00145984">
        <w:rPr>
          <w:sz w:val="28"/>
          <w:szCs w:val="28"/>
        </w:rPr>
        <w:t xml:space="preserve">» имеет социально – </w:t>
      </w:r>
      <w:r w:rsidR="007155E9" w:rsidRPr="00145984">
        <w:rPr>
          <w:sz w:val="28"/>
          <w:szCs w:val="28"/>
        </w:rPr>
        <w:t>гуманитарную</w:t>
      </w:r>
      <w:r w:rsidRPr="00145984">
        <w:rPr>
          <w:sz w:val="28"/>
          <w:szCs w:val="28"/>
        </w:rPr>
        <w:t xml:space="preserve">  направленность</w:t>
      </w:r>
      <w:r w:rsidR="007155E9" w:rsidRPr="00145984">
        <w:rPr>
          <w:sz w:val="28"/>
          <w:szCs w:val="28"/>
        </w:rPr>
        <w:t xml:space="preserve">. </w:t>
      </w:r>
    </w:p>
    <w:p w:rsidR="003A7FE8" w:rsidRPr="00145984" w:rsidRDefault="003A7FE8" w:rsidP="003A7FE8">
      <w:pPr>
        <w:ind w:firstLine="708"/>
        <w:contextualSpacing/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Одной из важнейших задач современного образования продолжает оставаться воспитание человека, гражданина, патриота. Какие бы политические события ни происходили в государстве, какие бы противоречия ни возникали среди людей, живущих в стране, - единственным примеряющим и стабилизирующим фактором является любовь каждого гражданина к своему Отечеству. </w:t>
      </w:r>
    </w:p>
    <w:p w:rsidR="003A7FE8" w:rsidRPr="00145984" w:rsidRDefault="003A7FE8" w:rsidP="003A7FE8">
      <w:pPr>
        <w:ind w:firstLine="708"/>
        <w:contextualSpacing/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В последнее время патриотическому воспитанию подрастающего поколения в обществе уделяется большое внимание. Принимаются  важные документы на государственном уровне, создаются интересные проекты и акции, привлекающие подростков и молодежь к изучению истории, формированию чувство гордости за свою страну и сопричастность к ее жизни. Все эти мероприятия – часть большой  работы, где главное значение принадлежит системе образования. Именно здесь, как правило, формируются первые и самые значимые качества гражданина и патриота.   </w:t>
      </w:r>
    </w:p>
    <w:p w:rsidR="003A7FE8" w:rsidRPr="00145984" w:rsidRDefault="003A7FE8" w:rsidP="003A7FE8">
      <w:pPr>
        <w:contextualSpacing/>
        <w:jc w:val="both"/>
        <w:rPr>
          <w:sz w:val="28"/>
          <w:szCs w:val="28"/>
        </w:rPr>
      </w:pPr>
      <w:r w:rsidRPr="00145984">
        <w:rPr>
          <w:sz w:val="28"/>
          <w:szCs w:val="28"/>
        </w:rPr>
        <w:tab/>
        <w:t>Вот почему патриотическое воспитание является одним из приоритетных в формировании у подростков высокого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3A7FE8" w:rsidRPr="00145984" w:rsidRDefault="003A7FE8" w:rsidP="003A7FE8">
      <w:pPr>
        <w:ind w:firstLine="851"/>
        <w:contextualSpacing/>
        <w:jc w:val="both"/>
        <w:rPr>
          <w:sz w:val="28"/>
          <w:szCs w:val="28"/>
        </w:rPr>
      </w:pPr>
      <w:r w:rsidRPr="00145984">
        <w:rPr>
          <w:sz w:val="28"/>
          <w:szCs w:val="28"/>
        </w:rPr>
        <w:t>В  основе  практики  патриотического воспитания должен лежать принцип единства всех его составных частей.  Такой  подход позволит наиболее  полно сформировать качества,  умения и навыки, необходимые будущему защитнику Родины: любовь к нашей стране и ее Вооруженным Силам, дисциплинированность, мужество,  отвагу, волю, смелость и находчивость, силу, выносливость и ловкость.</w:t>
      </w:r>
    </w:p>
    <w:p w:rsidR="003A7FE8" w:rsidRPr="00145984" w:rsidRDefault="003A7FE8" w:rsidP="003A7FE8">
      <w:pPr>
        <w:ind w:firstLine="851"/>
        <w:contextualSpacing/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Служебно-боевая деятельность войск сопряжена с постоянными высокими физическими нагрузками не только в военное, но и в мирное время. Занятия, тренировки, учения, несение караульной службы, выполнение различных учебно-боевых задач – всё это требует от человека в погонах хорошей закалки – как морально-психологической, так и физической. Поэтому регулярные занятия </w:t>
      </w:r>
      <w:proofErr w:type="gramStart"/>
      <w:r w:rsidRPr="00145984">
        <w:rPr>
          <w:sz w:val="28"/>
          <w:szCs w:val="28"/>
        </w:rPr>
        <w:t>по</w:t>
      </w:r>
      <w:proofErr w:type="gramEnd"/>
      <w:r w:rsidRPr="00145984">
        <w:rPr>
          <w:sz w:val="28"/>
          <w:szCs w:val="28"/>
        </w:rPr>
        <w:t xml:space="preserve"> </w:t>
      </w:r>
      <w:proofErr w:type="gramStart"/>
      <w:r w:rsidRPr="00145984">
        <w:rPr>
          <w:sz w:val="28"/>
          <w:szCs w:val="28"/>
        </w:rPr>
        <w:t>физической</w:t>
      </w:r>
      <w:proofErr w:type="gramEnd"/>
      <w:r w:rsidRPr="00145984">
        <w:rPr>
          <w:sz w:val="28"/>
          <w:szCs w:val="28"/>
        </w:rPr>
        <w:t xml:space="preserve"> подготовки позволяют не только овладеть двигательными навыками, необходимыми для профессиональной деятельности, и развить физические качества, но и закалить характер, подготовить себя к тяготам и лишениям воинской службы. </w:t>
      </w:r>
    </w:p>
    <w:p w:rsidR="003A7FE8" w:rsidRPr="00145984" w:rsidRDefault="003A7FE8" w:rsidP="003A7FE8">
      <w:pPr>
        <w:ind w:firstLine="720"/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Для дальнейшего становления,  как гражданина России и защитника Отечества  ребята  должны получить хорошие навыки по основам строевой, стрелковой,  медицинской, туристической  подготовке, гражданской обороне,  и  истории,   обязательно вести здоровый образ жизни и быть хорошо развитыми физически. </w:t>
      </w:r>
    </w:p>
    <w:p w:rsidR="003A7FE8" w:rsidRPr="00145984" w:rsidRDefault="003A7FE8" w:rsidP="003A7FE8">
      <w:pPr>
        <w:ind w:firstLine="720"/>
        <w:jc w:val="both"/>
        <w:rPr>
          <w:sz w:val="28"/>
          <w:szCs w:val="28"/>
        </w:rPr>
      </w:pPr>
      <w:r w:rsidRPr="00145984">
        <w:rPr>
          <w:b/>
          <w:i/>
          <w:sz w:val="28"/>
          <w:szCs w:val="28"/>
        </w:rPr>
        <w:t>Актуальность</w:t>
      </w:r>
      <w:r w:rsidRPr="00145984">
        <w:rPr>
          <w:b/>
          <w:bCs/>
          <w:i/>
          <w:iCs/>
          <w:sz w:val="28"/>
          <w:szCs w:val="28"/>
        </w:rPr>
        <w:t xml:space="preserve">. </w:t>
      </w:r>
      <w:r w:rsidRPr="00145984">
        <w:rPr>
          <w:bCs/>
          <w:sz w:val="28"/>
          <w:szCs w:val="28"/>
        </w:rPr>
        <w:t>В настоящее время важным элементом молодежной политики является работа</w:t>
      </w:r>
      <w:r w:rsidRPr="00145984">
        <w:rPr>
          <w:sz w:val="28"/>
          <w:szCs w:val="28"/>
        </w:rPr>
        <w:t xml:space="preserve"> по патриотическому воспитанию и  представляет собой организованный и непрерывный процесс педагогического воздействия на сознание, чувства, волю и физическое развитие детей и подростков. </w:t>
      </w:r>
      <w:proofErr w:type="gramStart"/>
      <w:r w:rsidRPr="00145984">
        <w:rPr>
          <w:sz w:val="28"/>
          <w:szCs w:val="28"/>
        </w:rPr>
        <w:t xml:space="preserve">Программа решает комплекс вопросов и проблем в этой сфере, в процессе приобретения ребенком навыков и знаний, необходимых для выполнения своей социальной роли; предполагает включение обучающихся в разнообразную, соответствующую их возрастным и индивидуальным особенностям деятельность; развивает понимание того, что через возрождение патриотизма можно сформировать духовно обогащенную, физически </w:t>
      </w:r>
      <w:r w:rsidRPr="00145984">
        <w:rPr>
          <w:sz w:val="28"/>
          <w:szCs w:val="28"/>
        </w:rPr>
        <w:lastRenderedPageBreak/>
        <w:t>развитую, социально адаптированную, граждански ориентированную личность.</w:t>
      </w:r>
      <w:proofErr w:type="gramEnd"/>
      <w:r w:rsidRPr="00145984">
        <w:rPr>
          <w:sz w:val="28"/>
          <w:szCs w:val="28"/>
        </w:rPr>
        <w:t xml:space="preserve"> Знания и умения, полученные детьми, будут являться опорой при изучении школьных предметов, что играет огромную важность в непрерывном образовании личности и создании единого  образовательного пространства</w:t>
      </w:r>
      <w:r w:rsidRPr="00145984">
        <w:rPr>
          <w:bCs/>
          <w:iCs/>
          <w:sz w:val="28"/>
          <w:szCs w:val="28"/>
        </w:rPr>
        <w:t xml:space="preserve">, подчеркивает прагматическую важность взаимосвязи выстроенной системы процессов обучения, развития, воспитания и их обеспечения. </w:t>
      </w:r>
    </w:p>
    <w:p w:rsidR="001741FB" w:rsidRPr="00145984" w:rsidRDefault="001741FB" w:rsidP="001741FB">
      <w:pPr>
        <w:ind w:firstLine="708"/>
        <w:jc w:val="both"/>
        <w:rPr>
          <w:sz w:val="28"/>
          <w:szCs w:val="28"/>
        </w:rPr>
      </w:pPr>
      <w:r w:rsidRPr="00145984">
        <w:rPr>
          <w:b/>
          <w:bCs/>
          <w:i/>
          <w:iCs/>
          <w:sz w:val="28"/>
          <w:szCs w:val="28"/>
        </w:rPr>
        <w:t xml:space="preserve">Новизна </w:t>
      </w:r>
      <w:r w:rsidRPr="00145984">
        <w:rPr>
          <w:bCs/>
          <w:sz w:val="28"/>
          <w:szCs w:val="28"/>
        </w:rPr>
        <w:t xml:space="preserve">дополнительной общеобразовательной общеразвивающей программы </w:t>
      </w:r>
      <w:r w:rsidRPr="00145984">
        <w:rPr>
          <w:sz w:val="28"/>
          <w:szCs w:val="28"/>
        </w:rPr>
        <w:t>«</w:t>
      </w:r>
      <w:proofErr w:type="spellStart"/>
      <w:r w:rsidRPr="00145984">
        <w:rPr>
          <w:sz w:val="28"/>
          <w:szCs w:val="28"/>
        </w:rPr>
        <w:t>Юнармия</w:t>
      </w:r>
      <w:proofErr w:type="spellEnd"/>
      <w:r w:rsidRPr="00145984">
        <w:rPr>
          <w:sz w:val="28"/>
          <w:szCs w:val="28"/>
        </w:rPr>
        <w:t>»</w:t>
      </w:r>
      <w:r w:rsidRPr="00145984">
        <w:rPr>
          <w:i/>
          <w:sz w:val="28"/>
          <w:szCs w:val="28"/>
        </w:rPr>
        <w:t xml:space="preserve">» </w:t>
      </w:r>
      <w:r w:rsidRPr="00145984">
        <w:rPr>
          <w:bCs/>
          <w:sz w:val="28"/>
          <w:szCs w:val="28"/>
        </w:rPr>
        <w:t xml:space="preserve">основана </w:t>
      </w:r>
      <w:r w:rsidRPr="00145984">
        <w:rPr>
          <w:bCs/>
          <w:i/>
          <w:sz w:val="28"/>
          <w:szCs w:val="28"/>
        </w:rPr>
        <w:t>на комплексном</w:t>
      </w:r>
      <w:r w:rsidRPr="00145984">
        <w:rPr>
          <w:bCs/>
          <w:sz w:val="28"/>
          <w:szCs w:val="28"/>
        </w:rPr>
        <w:t xml:space="preserve"> подходе к подготовке молодого человека «новой формации», умеющего жить в современных социально-экономических условиях</w:t>
      </w:r>
      <w:r w:rsidRPr="00145984">
        <w:rPr>
          <w:sz w:val="28"/>
          <w:szCs w:val="28"/>
        </w:rPr>
        <w:t>. Она расширяет знания и вырабатывает устойчивые умения учащихся по целому ряду предметов (истории, географии, физкультуре, ОБЖ) формирует высокие нравственные и психологические качества, помогает обучающимся в построении системы жизненных ценностей, основанной на любви к Отечеству, уважении к ее истории, языку, культуре, традициям, позитивного отношения к почетной обязанности защитника Отечест</w:t>
      </w:r>
      <w:r w:rsidR="00581300" w:rsidRPr="00145984">
        <w:rPr>
          <w:sz w:val="28"/>
          <w:szCs w:val="28"/>
        </w:rPr>
        <w:t>ва</w:t>
      </w:r>
      <w:r w:rsidRPr="00145984">
        <w:rPr>
          <w:sz w:val="28"/>
          <w:szCs w:val="28"/>
        </w:rPr>
        <w:t xml:space="preserve">. Программа  включает в себя, с одной стороны, усвоение </w:t>
      </w:r>
      <w:proofErr w:type="gramStart"/>
      <w:r w:rsidR="00581300" w:rsidRPr="00145984">
        <w:rPr>
          <w:sz w:val="28"/>
          <w:szCs w:val="28"/>
        </w:rPr>
        <w:t>об</w:t>
      </w:r>
      <w:r w:rsidRPr="00145984">
        <w:rPr>
          <w:sz w:val="28"/>
          <w:szCs w:val="28"/>
        </w:rPr>
        <w:t>уча</w:t>
      </w:r>
      <w:r w:rsidR="00581300" w:rsidRPr="00145984">
        <w:rPr>
          <w:sz w:val="28"/>
          <w:szCs w:val="28"/>
        </w:rPr>
        <w:t>ю</w:t>
      </w:r>
      <w:r w:rsidRPr="00145984">
        <w:rPr>
          <w:sz w:val="28"/>
          <w:szCs w:val="28"/>
        </w:rPr>
        <w:t>щимися</w:t>
      </w:r>
      <w:proofErr w:type="gramEnd"/>
      <w:r w:rsidRPr="00145984">
        <w:rPr>
          <w:sz w:val="28"/>
          <w:szCs w:val="28"/>
        </w:rPr>
        <w:t xml:space="preserve"> </w:t>
      </w:r>
      <w:r w:rsidRPr="00145984">
        <w:rPr>
          <w:i/>
          <w:sz w:val="28"/>
          <w:szCs w:val="28"/>
        </w:rPr>
        <w:t>социального опыта</w:t>
      </w:r>
      <w:r w:rsidRPr="00145984">
        <w:rPr>
          <w:sz w:val="28"/>
          <w:szCs w:val="28"/>
        </w:rPr>
        <w:t xml:space="preserve"> путем вхождения в социальную среду, систему социальных связей; с другой стороны, процесс активного воспроизводства ребенком системы социальных связей за счет его активной деятельности, активного включения в обучение.</w:t>
      </w:r>
    </w:p>
    <w:p w:rsidR="003A7FE8" w:rsidRPr="00145984" w:rsidRDefault="003A7FE8" w:rsidP="001741FB">
      <w:pPr>
        <w:ind w:firstLine="567"/>
        <w:jc w:val="both"/>
        <w:rPr>
          <w:bCs/>
          <w:i/>
          <w:iCs/>
          <w:sz w:val="28"/>
          <w:szCs w:val="28"/>
        </w:rPr>
      </w:pPr>
      <w:r w:rsidRPr="00145984">
        <w:rPr>
          <w:b/>
          <w:i/>
          <w:sz w:val="28"/>
          <w:szCs w:val="28"/>
        </w:rPr>
        <w:t>Педагогическая целесообразность</w:t>
      </w:r>
      <w:r w:rsidRPr="00145984">
        <w:rPr>
          <w:sz w:val="28"/>
          <w:szCs w:val="28"/>
        </w:rPr>
        <w:t xml:space="preserve">. </w:t>
      </w:r>
      <w:proofErr w:type="gramStart"/>
      <w:r w:rsidRPr="00145984">
        <w:rPr>
          <w:sz w:val="28"/>
          <w:szCs w:val="28"/>
        </w:rPr>
        <w:t>Обучение по</w:t>
      </w:r>
      <w:proofErr w:type="gramEnd"/>
      <w:r w:rsidRPr="00145984">
        <w:rPr>
          <w:sz w:val="28"/>
          <w:szCs w:val="28"/>
        </w:rPr>
        <w:t xml:space="preserve"> данной программе позволяет пробудить интерес детей к новой деятельности, научить ставить цель, анализировать ситуацию, осуществлять контроль над своими действиями по достижению цели и их коррекции, исходя из измененной ситуации или цели. Осуществлять такие базовые виды деятельности, как организация, управление, познание и обучение, осуществлять выбор, принимать решение и  обосновывать его, непринужденно, часто в игровой форме, получать профильные знания по морскому делу - </w:t>
      </w:r>
      <w:r w:rsidRPr="00145984">
        <w:rPr>
          <w:bCs/>
          <w:sz w:val="28"/>
          <w:szCs w:val="28"/>
        </w:rPr>
        <w:t xml:space="preserve">является </w:t>
      </w:r>
      <w:r w:rsidRPr="00145984">
        <w:rPr>
          <w:bCs/>
          <w:i/>
          <w:iCs/>
          <w:sz w:val="28"/>
          <w:szCs w:val="28"/>
        </w:rPr>
        <w:t>педагогически целесообразным.</w:t>
      </w:r>
    </w:p>
    <w:p w:rsidR="003A7FE8" w:rsidRPr="00145984" w:rsidRDefault="003A7FE8" w:rsidP="003A7FE8">
      <w:pPr>
        <w:ind w:firstLine="708"/>
        <w:jc w:val="both"/>
        <w:rPr>
          <w:sz w:val="28"/>
          <w:szCs w:val="28"/>
        </w:rPr>
      </w:pPr>
      <w:r w:rsidRPr="00145984">
        <w:rPr>
          <w:b/>
          <w:i/>
          <w:sz w:val="28"/>
          <w:szCs w:val="28"/>
        </w:rPr>
        <w:t>Отличительной особенностью</w:t>
      </w:r>
      <w:r w:rsidR="001741FB" w:rsidRPr="00145984">
        <w:rPr>
          <w:b/>
          <w:i/>
          <w:sz w:val="28"/>
          <w:szCs w:val="28"/>
        </w:rPr>
        <w:t xml:space="preserve"> </w:t>
      </w:r>
      <w:r w:rsidRPr="00145984">
        <w:rPr>
          <w:sz w:val="28"/>
          <w:szCs w:val="28"/>
        </w:rPr>
        <w:t xml:space="preserve">данной программы является ее долгосрочность и комплексный подход к предоставлению образовательной услуги. </w:t>
      </w:r>
    </w:p>
    <w:p w:rsidR="003A7FE8" w:rsidRPr="00145984" w:rsidRDefault="003A7FE8" w:rsidP="003A7FE8">
      <w:pPr>
        <w:jc w:val="both"/>
        <w:rPr>
          <w:sz w:val="28"/>
          <w:szCs w:val="28"/>
        </w:rPr>
      </w:pPr>
      <w:r w:rsidRPr="00145984">
        <w:rPr>
          <w:sz w:val="28"/>
          <w:szCs w:val="28"/>
        </w:rPr>
        <w:tab/>
        <w:t xml:space="preserve">Программный материал образовательной программы по данному направлению объединен в целостную систему подготовки, имеет общие задачи, а также конкретные задачи на каждый период в отдельности. </w:t>
      </w:r>
      <w:proofErr w:type="gramStart"/>
      <w:r w:rsidRPr="00145984">
        <w:rPr>
          <w:sz w:val="28"/>
          <w:szCs w:val="28"/>
        </w:rPr>
        <w:t>Новизной программы является то, что в своей работе и на занятиях используются нетрадиционные формы педагогических технологий, что явно интересно для обучающихся и хорошо влияет на усвоение материала.</w:t>
      </w:r>
      <w:proofErr w:type="gramEnd"/>
    </w:p>
    <w:p w:rsidR="007F55BB" w:rsidRPr="00145984" w:rsidRDefault="00581300" w:rsidP="007F55BB">
      <w:pPr>
        <w:ind w:firstLine="709"/>
        <w:jc w:val="both"/>
        <w:rPr>
          <w:sz w:val="28"/>
          <w:szCs w:val="28"/>
        </w:rPr>
      </w:pPr>
      <w:r w:rsidRPr="00145984">
        <w:rPr>
          <w:b/>
          <w:i/>
          <w:sz w:val="28"/>
          <w:szCs w:val="28"/>
        </w:rPr>
        <w:t>Адресат программы</w:t>
      </w:r>
      <w:r w:rsidR="007F55BB" w:rsidRPr="00145984">
        <w:rPr>
          <w:b/>
          <w:i/>
          <w:sz w:val="28"/>
          <w:szCs w:val="28"/>
        </w:rPr>
        <w:t>.</w:t>
      </w:r>
      <w:r w:rsidRPr="00145984">
        <w:rPr>
          <w:b/>
          <w:i/>
          <w:sz w:val="28"/>
          <w:szCs w:val="28"/>
        </w:rPr>
        <w:t xml:space="preserve"> </w:t>
      </w:r>
      <w:r w:rsidR="007F55BB" w:rsidRPr="00145984">
        <w:rPr>
          <w:sz w:val="28"/>
          <w:szCs w:val="28"/>
        </w:rPr>
        <w:t>В коллектив принимаются все желающие, не имеющие медицинских противопоказаний. Программа предназначена для детей с 13 до 18 лет.</w:t>
      </w:r>
    </w:p>
    <w:p w:rsidR="007F55BB" w:rsidRPr="00145984" w:rsidRDefault="007F55BB" w:rsidP="007F55BB">
      <w:pPr>
        <w:tabs>
          <w:tab w:val="left" w:pos="1671"/>
        </w:tabs>
        <w:spacing w:line="276" w:lineRule="auto"/>
        <w:ind w:firstLine="709"/>
        <w:jc w:val="both"/>
        <w:rPr>
          <w:sz w:val="28"/>
          <w:szCs w:val="28"/>
        </w:rPr>
      </w:pPr>
      <w:r w:rsidRPr="00145984">
        <w:rPr>
          <w:b/>
          <w:i/>
          <w:sz w:val="28"/>
          <w:szCs w:val="28"/>
        </w:rPr>
        <w:t>Форма организации образовательного процесса</w:t>
      </w:r>
      <w:r w:rsidRPr="00145984">
        <w:rPr>
          <w:i/>
          <w:sz w:val="28"/>
          <w:szCs w:val="28"/>
        </w:rPr>
        <w:t>:</w:t>
      </w:r>
      <w:r w:rsidRPr="00145984">
        <w:rPr>
          <w:sz w:val="28"/>
          <w:szCs w:val="28"/>
        </w:rPr>
        <w:t xml:space="preserve"> </w:t>
      </w:r>
      <w:proofErr w:type="gramStart"/>
      <w:r w:rsidRPr="00145984">
        <w:rPr>
          <w:sz w:val="28"/>
          <w:szCs w:val="28"/>
        </w:rPr>
        <w:t>практическое</w:t>
      </w:r>
      <w:proofErr w:type="gramEnd"/>
      <w:r w:rsidRPr="00145984">
        <w:rPr>
          <w:sz w:val="28"/>
          <w:szCs w:val="28"/>
        </w:rPr>
        <w:t>, комбинированное, соревновательное, групповая.</w:t>
      </w:r>
    </w:p>
    <w:p w:rsidR="007F55BB" w:rsidRPr="00145984" w:rsidRDefault="007F55BB" w:rsidP="007F55BB">
      <w:pPr>
        <w:ind w:firstLine="567"/>
        <w:jc w:val="both"/>
        <w:outlineLvl w:val="0"/>
        <w:rPr>
          <w:bCs/>
          <w:kern w:val="28"/>
          <w:sz w:val="28"/>
          <w:szCs w:val="28"/>
          <w:lang w:bidi="en-US"/>
        </w:rPr>
      </w:pPr>
      <w:r w:rsidRPr="00145984">
        <w:rPr>
          <w:b/>
          <w:i/>
          <w:sz w:val="28"/>
          <w:szCs w:val="28"/>
        </w:rPr>
        <w:t xml:space="preserve">Срок реализации программы и режим занятий. </w:t>
      </w:r>
      <w:r w:rsidRPr="00145984">
        <w:rPr>
          <w:bCs/>
          <w:kern w:val="28"/>
          <w:sz w:val="28"/>
          <w:szCs w:val="28"/>
          <w:lang w:bidi="en-US"/>
        </w:rPr>
        <w:t>Сроки реализации программы 1 год. Занятия п</w:t>
      </w:r>
      <w:r w:rsidR="005A4B64" w:rsidRPr="00145984">
        <w:rPr>
          <w:bCs/>
          <w:kern w:val="28"/>
          <w:sz w:val="28"/>
          <w:szCs w:val="28"/>
          <w:lang w:bidi="en-US"/>
        </w:rPr>
        <w:t xml:space="preserve">роводятся </w:t>
      </w:r>
      <w:r w:rsidR="00302CD2" w:rsidRPr="00145984">
        <w:rPr>
          <w:bCs/>
          <w:kern w:val="28"/>
          <w:sz w:val="28"/>
          <w:szCs w:val="28"/>
          <w:lang w:bidi="en-US"/>
        </w:rPr>
        <w:t>1</w:t>
      </w:r>
      <w:r w:rsidR="00B51AB2" w:rsidRPr="00145984">
        <w:rPr>
          <w:bCs/>
          <w:kern w:val="28"/>
          <w:sz w:val="28"/>
          <w:szCs w:val="28"/>
          <w:lang w:bidi="en-US"/>
        </w:rPr>
        <w:t xml:space="preserve"> раза в неделю по 1</w:t>
      </w:r>
      <w:r w:rsidRPr="00145984">
        <w:rPr>
          <w:bCs/>
          <w:kern w:val="28"/>
          <w:sz w:val="28"/>
          <w:szCs w:val="28"/>
          <w:lang w:bidi="en-US"/>
        </w:rPr>
        <w:t xml:space="preserve"> ч</w:t>
      </w:r>
      <w:r w:rsidR="005A4B64" w:rsidRPr="00145984">
        <w:rPr>
          <w:bCs/>
          <w:kern w:val="28"/>
          <w:sz w:val="28"/>
          <w:szCs w:val="28"/>
          <w:lang w:bidi="en-US"/>
        </w:rPr>
        <w:t xml:space="preserve">асу. Количество часов в год – </w:t>
      </w:r>
      <w:r w:rsidR="00302CD2" w:rsidRPr="00145984">
        <w:rPr>
          <w:bCs/>
          <w:kern w:val="28"/>
          <w:sz w:val="28"/>
          <w:szCs w:val="28"/>
          <w:lang w:bidi="en-US"/>
        </w:rPr>
        <w:t>34</w:t>
      </w:r>
      <w:r w:rsidRPr="00145984">
        <w:rPr>
          <w:bCs/>
          <w:kern w:val="28"/>
          <w:sz w:val="28"/>
          <w:szCs w:val="28"/>
          <w:lang w:bidi="en-US"/>
        </w:rPr>
        <w:t xml:space="preserve"> ч.</w:t>
      </w:r>
    </w:p>
    <w:p w:rsidR="007F55BB" w:rsidRPr="00145984" w:rsidRDefault="007F55BB" w:rsidP="007F55BB">
      <w:pPr>
        <w:ind w:firstLine="567"/>
        <w:contextualSpacing/>
        <w:jc w:val="both"/>
        <w:rPr>
          <w:sz w:val="28"/>
          <w:szCs w:val="28"/>
        </w:rPr>
      </w:pPr>
      <w:r w:rsidRPr="00145984">
        <w:rPr>
          <w:b/>
          <w:i/>
          <w:sz w:val="28"/>
          <w:szCs w:val="28"/>
        </w:rPr>
        <w:t>Обоснованность продолжительности.</w:t>
      </w:r>
      <w:r w:rsidRPr="00145984">
        <w:rPr>
          <w:sz w:val="28"/>
          <w:szCs w:val="28"/>
        </w:rPr>
        <w:t xml:space="preserve"> Данная программа имеет узкую направленность, поэтому одного года обучения достаточно, чтобы познакомиться </w:t>
      </w:r>
      <w:r w:rsidR="00B51AB2" w:rsidRPr="00145984">
        <w:rPr>
          <w:sz w:val="28"/>
          <w:szCs w:val="28"/>
        </w:rPr>
        <w:t>с основами военной службы</w:t>
      </w:r>
    </w:p>
    <w:p w:rsidR="007F55BB" w:rsidRPr="00145984" w:rsidRDefault="007F55BB" w:rsidP="007F55BB">
      <w:pPr>
        <w:tabs>
          <w:tab w:val="left" w:pos="1671"/>
        </w:tabs>
        <w:ind w:firstLine="567"/>
        <w:jc w:val="both"/>
        <w:rPr>
          <w:rStyle w:val="c0"/>
          <w:sz w:val="28"/>
          <w:szCs w:val="28"/>
        </w:rPr>
      </w:pPr>
      <w:r w:rsidRPr="00145984">
        <w:rPr>
          <w:b/>
          <w:i/>
          <w:sz w:val="28"/>
          <w:szCs w:val="28"/>
        </w:rPr>
        <w:t xml:space="preserve">Вариативность содержания. </w:t>
      </w:r>
      <w:proofErr w:type="gramStart"/>
      <w:r w:rsidRPr="00145984">
        <w:rPr>
          <w:rStyle w:val="c0"/>
          <w:sz w:val="28"/>
          <w:szCs w:val="28"/>
        </w:rPr>
        <w:t>Программой предусмотрены выполнение заданий, как для индивидуального, так и для коллективного и группового исполнения.</w:t>
      </w:r>
      <w:proofErr w:type="gramEnd"/>
    </w:p>
    <w:p w:rsidR="00B51AB2" w:rsidRPr="00145984" w:rsidRDefault="00B51AB2" w:rsidP="00B51AB2">
      <w:pPr>
        <w:ind w:firstLine="567"/>
        <w:jc w:val="both"/>
        <w:rPr>
          <w:sz w:val="28"/>
          <w:szCs w:val="28"/>
        </w:rPr>
      </w:pPr>
      <w:r w:rsidRPr="00145984">
        <w:rPr>
          <w:b/>
          <w:i/>
          <w:sz w:val="28"/>
          <w:szCs w:val="28"/>
        </w:rPr>
        <w:t>Интегрированность, преемственность.</w:t>
      </w:r>
      <w:r w:rsidRPr="00145984">
        <w:rPr>
          <w:sz w:val="28"/>
          <w:szCs w:val="28"/>
        </w:rPr>
        <w:t xml:space="preserve">         </w:t>
      </w:r>
      <w:proofErr w:type="gramStart"/>
      <w:r w:rsidRPr="00145984">
        <w:rPr>
          <w:sz w:val="28"/>
          <w:szCs w:val="28"/>
        </w:rPr>
        <w:t xml:space="preserve">При реализации данной программы основываюсь на базовые знания обучающихся, полученные на уроках ОБЖ и </w:t>
      </w:r>
      <w:r w:rsidRPr="00145984">
        <w:rPr>
          <w:sz w:val="28"/>
          <w:szCs w:val="28"/>
        </w:rPr>
        <w:lastRenderedPageBreak/>
        <w:t>физической культуры.</w:t>
      </w:r>
      <w:proofErr w:type="gramEnd"/>
      <w:r w:rsidRPr="00145984">
        <w:rPr>
          <w:sz w:val="28"/>
          <w:szCs w:val="28"/>
        </w:rPr>
        <w:t xml:space="preserve"> Реализация данной программы позволяет подготовить подростков к военной службе в соответствии с требованиями Федеральных законов «Об образовании» и «О воинской обязанности и военной службе».</w:t>
      </w:r>
    </w:p>
    <w:p w:rsidR="00FB5E53" w:rsidRPr="00145984" w:rsidRDefault="0082441F" w:rsidP="00B51AB2">
      <w:pPr>
        <w:ind w:firstLine="567"/>
        <w:jc w:val="both"/>
        <w:rPr>
          <w:sz w:val="28"/>
          <w:szCs w:val="28"/>
          <w:shd w:val="clear" w:color="auto" w:fill="FFFFFF"/>
        </w:rPr>
      </w:pPr>
      <w:r w:rsidRPr="00145984">
        <w:rPr>
          <w:b/>
          <w:sz w:val="28"/>
          <w:szCs w:val="28"/>
        </w:rPr>
        <w:t xml:space="preserve">    Основная цель программы</w:t>
      </w:r>
      <w:r w:rsidRPr="00145984">
        <w:rPr>
          <w:sz w:val="28"/>
          <w:szCs w:val="28"/>
        </w:rPr>
        <w:t xml:space="preserve"> – </w:t>
      </w:r>
      <w:r w:rsidR="00F80D89" w:rsidRPr="00145984">
        <w:rPr>
          <w:sz w:val="28"/>
          <w:szCs w:val="28"/>
        </w:rPr>
        <w:t xml:space="preserve">формирование личности обучающегося средствами туризма, </w:t>
      </w:r>
      <w:r w:rsidR="0081770D" w:rsidRPr="00145984">
        <w:rPr>
          <w:sz w:val="28"/>
          <w:szCs w:val="28"/>
        </w:rPr>
        <w:t xml:space="preserve">военной подготовки, общей физической подготовкой, </w:t>
      </w:r>
      <w:r w:rsidR="00F80D89" w:rsidRPr="00145984">
        <w:rPr>
          <w:sz w:val="28"/>
          <w:szCs w:val="28"/>
        </w:rPr>
        <w:t xml:space="preserve">преодоления специфических сложностей (факторов выживания), возникающих в экстремальных ситуациях, приобщение к здоровому образу жизни. </w:t>
      </w:r>
    </w:p>
    <w:p w:rsidR="0082441F" w:rsidRPr="00145984" w:rsidRDefault="0082441F" w:rsidP="0082441F">
      <w:pPr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    Для достижения этой цели необходимо решить следующие </w:t>
      </w:r>
      <w:r w:rsidRPr="00145984">
        <w:rPr>
          <w:b/>
          <w:sz w:val="28"/>
          <w:szCs w:val="28"/>
        </w:rPr>
        <w:t>задачи</w:t>
      </w:r>
      <w:r w:rsidRPr="00145984">
        <w:rPr>
          <w:sz w:val="28"/>
          <w:szCs w:val="28"/>
        </w:rPr>
        <w:t>:</w:t>
      </w:r>
    </w:p>
    <w:p w:rsidR="00FB5E53" w:rsidRPr="00145984" w:rsidRDefault="00FB5E53" w:rsidP="00FB5E5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45984">
        <w:rPr>
          <w:b/>
          <w:bCs/>
          <w:i/>
          <w:iCs/>
          <w:color w:val="000000"/>
          <w:sz w:val="28"/>
          <w:szCs w:val="28"/>
        </w:rPr>
        <w:t>Образовательные задачи:</w:t>
      </w:r>
    </w:p>
    <w:p w:rsidR="00FA69D9" w:rsidRPr="00145984" w:rsidRDefault="00FA69D9" w:rsidP="00FB5E53">
      <w:pPr>
        <w:pStyle w:val="a4"/>
        <w:spacing w:before="0" w:beforeAutospacing="0" w:after="0" w:afterAutospacing="0"/>
        <w:rPr>
          <w:sz w:val="28"/>
          <w:szCs w:val="28"/>
        </w:rPr>
      </w:pPr>
      <w:r w:rsidRPr="00145984">
        <w:rPr>
          <w:color w:val="000000"/>
          <w:sz w:val="28"/>
          <w:szCs w:val="28"/>
        </w:rPr>
        <w:t xml:space="preserve">- </w:t>
      </w:r>
      <w:r w:rsidRPr="00145984">
        <w:rPr>
          <w:sz w:val="28"/>
          <w:szCs w:val="28"/>
        </w:rPr>
        <w:t>познакомить обучающихся с системой знаний по основным видам спасательных действий человека в экстремальной ситуации;</w:t>
      </w:r>
    </w:p>
    <w:p w:rsidR="005F1874" w:rsidRPr="00145984" w:rsidRDefault="00FA69D9" w:rsidP="00FA69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- </w:t>
      </w:r>
      <w:r w:rsidR="0081770D" w:rsidRPr="00145984">
        <w:rPr>
          <w:sz w:val="28"/>
          <w:szCs w:val="28"/>
        </w:rPr>
        <w:t xml:space="preserve">подготовить обучающихся к службе в армии, </w:t>
      </w:r>
      <w:r w:rsidRPr="00145984">
        <w:rPr>
          <w:sz w:val="28"/>
          <w:szCs w:val="28"/>
        </w:rPr>
        <w:t>познакомить обучающихся с устройством</w:t>
      </w:r>
      <w:r w:rsidR="005F1874" w:rsidRPr="00145984">
        <w:rPr>
          <w:sz w:val="28"/>
          <w:szCs w:val="28"/>
        </w:rPr>
        <w:t xml:space="preserve"> и принцип</w:t>
      </w:r>
      <w:r w:rsidRPr="00145984">
        <w:rPr>
          <w:sz w:val="28"/>
          <w:szCs w:val="28"/>
        </w:rPr>
        <w:t>ом</w:t>
      </w:r>
      <w:r w:rsidR="005F1874" w:rsidRPr="00145984">
        <w:rPr>
          <w:sz w:val="28"/>
          <w:szCs w:val="28"/>
        </w:rPr>
        <w:t xml:space="preserve"> работы автомата Калашникова</w:t>
      </w:r>
      <w:r w:rsidRPr="00145984">
        <w:rPr>
          <w:sz w:val="28"/>
          <w:szCs w:val="28"/>
        </w:rPr>
        <w:t>, техникой</w:t>
      </w:r>
      <w:r w:rsidR="005F1874" w:rsidRPr="00145984">
        <w:rPr>
          <w:sz w:val="28"/>
          <w:szCs w:val="28"/>
        </w:rPr>
        <w:t xml:space="preserve"> движений со снарядами и на тренажерах;</w:t>
      </w:r>
    </w:p>
    <w:p w:rsidR="00FA69D9" w:rsidRPr="00145984" w:rsidRDefault="00FA69D9" w:rsidP="00FA69D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984">
        <w:rPr>
          <w:sz w:val="28"/>
          <w:szCs w:val="28"/>
        </w:rPr>
        <w:t>- содействовать приобщению детей к вопросам личной и коллективной безопасности, заинтересованности в предотвращении чрезвычайных ситуаций, оказанию само и взаимопомощи, умелым и быстрым действиям в любой ситуации;</w:t>
      </w:r>
    </w:p>
    <w:p w:rsidR="00FB5E53" w:rsidRPr="00145984" w:rsidRDefault="00FB5E53" w:rsidP="00FB5E53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145984">
        <w:rPr>
          <w:b/>
          <w:bCs/>
          <w:i/>
          <w:iCs/>
          <w:color w:val="000000"/>
          <w:sz w:val="28"/>
          <w:szCs w:val="28"/>
        </w:rPr>
        <w:t>Воспитательные задачи:</w:t>
      </w:r>
    </w:p>
    <w:p w:rsidR="00FA69D9" w:rsidRPr="00145984" w:rsidRDefault="00FB5E53" w:rsidP="00FA69D9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proofErr w:type="gramStart"/>
      <w:r w:rsidRPr="00145984">
        <w:rPr>
          <w:b/>
          <w:bCs/>
          <w:i/>
          <w:iCs/>
          <w:color w:val="000000"/>
          <w:sz w:val="28"/>
          <w:szCs w:val="28"/>
        </w:rPr>
        <w:t>-</w:t>
      </w:r>
      <w:r w:rsidR="00FA69D9" w:rsidRPr="00145984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FA69D9" w:rsidRPr="00145984">
        <w:rPr>
          <w:sz w:val="28"/>
          <w:szCs w:val="28"/>
        </w:rPr>
        <w:t>формировать определенные черты характера: силу воли, выдержку, смелость, решительность, мужество, терпение, трудолюбие, сопереживание;</w:t>
      </w:r>
      <w:r w:rsidRPr="00145984">
        <w:rPr>
          <w:b/>
          <w:bCs/>
          <w:i/>
          <w:iCs/>
          <w:color w:val="000000"/>
          <w:sz w:val="28"/>
          <w:szCs w:val="28"/>
        </w:rPr>
        <w:t xml:space="preserve"> </w:t>
      </w:r>
      <w:proofErr w:type="gramEnd"/>
    </w:p>
    <w:p w:rsidR="00FA69D9" w:rsidRPr="00145984" w:rsidRDefault="00FA69D9" w:rsidP="00FA69D9">
      <w:pPr>
        <w:pStyle w:val="a4"/>
        <w:spacing w:before="0" w:beforeAutospacing="0" w:after="0" w:afterAutospacing="0"/>
        <w:jc w:val="both"/>
        <w:rPr>
          <w:b/>
          <w:bCs/>
          <w:i/>
          <w:iCs/>
          <w:color w:val="000000"/>
          <w:sz w:val="28"/>
          <w:szCs w:val="28"/>
        </w:rPr>
      </w:pPr>
      <w:r w:rsidRPr="00145984"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145984">
        <w:rPr>
          <w:sz w:val="28"/>
          <w:szCs w:val="28"/>
        </w:rPr>
        <w:t>воспитать в детях коммуникабельность, чувство коллективизма, сотрудничества, взаимовыручки;</w:t>
      </w:r>
    </w:p>
    <w:p w:rsidR="00FB5E53" w:rsidRPr="00145984" w:rsidRDefault="00FA69D9" w:rsidP="00FA69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5984">
        <w:rPr>
          <w:sz w:val="28"/>
          <w:szCs w:val="28"/>
        </w:rPr>
        <w:t>- воспитать</w:t>
      </w:r>
      <w:r w:rsidR="00FB5E53" w:rsidRPr="00145984">
        <w:rPr>
          <w:sz w:val="28"/>
          <w:szCs w:val="28"/>
        </w:rPr>
        <w:t xml:space="preserve"> готовности к достойному и самоотверженному служению обществу и государству, к выполнению обязанностей по защите Отечества</w:t>
      </w:r>
      <w:r w:rsidRPr="00145984">
        <w:rPr>
          <w:sz w:val="28"/>
          <w:szCs w:val="28"/>
        </w:rPr>
        <w:t>;</w:t>
      </w:r>
    </w:p>
    <w:p w:rsidR="00FB5E53" w:rsidRPr="00145984" w:rsidRDefault="00FB5E53" w:rsidP="00FB5E53">
      <w:pPr>
        <w:pStyle w:val="a4"/>
        <w:spacing w:before="0" w:beforeAutospacing="0" w:after="0" w:afterAutospacing="0"/>
        <w:rPr>
          <w:b/>
          <w:bCs/>
          <w:i/>
          <w:iCs/>
          <w:color w:val="000000"/>
          <w:sz w:val="28"/>
          <w:szCs w:val="28"/>
        </w:rPr>
      </w:pPr>
      <w:r w:rsidRPr="00145984">
        <w:rPr>
          <w:b/>
          <w:bCs/>
          <w:i/>
          <w:iCs/>
          <w:color w:val="000000"/>
          <w:sz w:val="28"/>
          <w:szCs w:val="28"/>
        </w:rPr>
        <w:t>Развивающие задачи:</w:t>
      </w:r>
    </w:p>
    <w:p w:rsidR="00FA69D9" w:rsidRPr="00145984" w:rsidRDefault="00FA69D9" w:rsidP="00FA69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5984">
        <w:rPr>
          <w:b/>
          <w:bCs/>
          <w:i/>
          <w:iCs/>
          <w:color w:val="000000"/>
          <w:sz w:val="28"/>
          <w:szCs w:val="28"/>
        </w:rPr>
        <w:t xml:space="preserve">- </w:t>
      </w:r>
      <w:r w:rsidRPr="00145984">
        <w:rPr>
          <w:sz w:val="28"/>
          <w:szCs w:val="28"/>
        </w:rPr>
        <w:t>привить детям навыки самостоятельности, и самоорганизации, потребность в непрерывном самообразовании и самосовершенствовании;</w:t>
      </w:r>
    </w:p>
    <w:p w:rsidR="00FA69D9" w:rsidRPr="00145984" w:rsidRDefault="00FA69D9" w:rsidP="00FA69D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- развить творческие и интеллектуальные способности;  </w:t>
      </w:r>
    </w:p>
    <w:p w:rsidR="00FA69D9" w:rsidRPr="00145984" w:rsidRDefault="00FA69D9" w:rsidP="00FA69D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984">
        <w:rPr>
          <w:sz w:val="28"/>
          <w:szCs w:val="28"/>
        </w:rPr>
        <w:t>- содействовать профессиональной ориентации.</w:t>
      </w:r>
    </w:p>
    <w:p w:rsidR="00FB5E53" w:rsidRPr="00145984" w:rsidRDefault="00FB5E53" w:rsidP="00FA69D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 xml:space="preserve">- </w:t>
      </w:r>
      <w:r w:rsidR="00FA69D9" w:rsidRPr="00145984">
        <w:rPr>
          <w:color w:val="000000"/>
          <w:sz w:val="28"/>
          <w:szCs w:val="28"/>
        </w:rPr>
        <w:t xml:space="preserve">развитие умений </w:t>
      </w:r>
      <w:r w:rsidRPr="00145984">
        <w:rPr>
          <w:color w:val="000000"/>
          <w:sz w:val="28"/>
          <w:szCs w:val="28"/>
        </w:rPr>
        <w:t>анализировать специальную информацию, получаемую из различных источников;</w:t>
      </w:r>
    </w:p>
    <w:p w:rsidR="005F1874" w:rsidRPr="00145984" w:rsidRDefault="00FB5E53" w:rsidP="005F1874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- принимать обоснованные решения в конкретной ситуации с учетом реально складывающейся обстановки и своих возможностей.</w:t>
      </w:r>
    </w:p>
    <w:p w:rsidR="0082441F" w:rsidRPr="00145984" w:rsidRDefault="005F1874" w:rsidP="005F1874">
      <w:pPr>
        <w:ind w:firstLine="567"/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 </w:t>
      </w:r>
      <w:r w:rsidR="0082441F" w:rsidRPr="00145984">
        <w:rPr>
          <w:sz w:val="28"/>
          <w:szCs w:val="28"/>
        </w:rPr>
        <w:t>Для достижения поставленных задач в ходе занятий выдается теоретический материал (рассказ, объяснение, показ), для обучения, закрепления и проверки усвоения пройденного материала проводятся практические занятия и прием тестов физической подготовленности.</w:t>
      </w:r>
    </w:p>
    <w:p w:rsidR="0082441F" w:rsidRPr="00145984" w:rsidRDefault="0082441F" w:rsidP="005F1874">
      <w:pPr>
        <w:ind w:firstLine="709"/>
        <w:jc w:val="both"/>
        <w:rPr>
          <w:sz w:val="28"/>
          <w:szCs w:val="28"/>
        </w:rPr>
      </w:pPr>
      <w:r w:rsidRPr="00145984">
        <w:rPr>
          <w:b/>
          <w:sz w:val="28"/>
          <w:szCs w:val="28"/>
        </w:rPr>
        <w:t>Программа состоит из 7 разделов:</w:t>
      </w:r>
      <w:r w:rsidRPr="00145984">
        <w:rPr>
          <w:sz w:val="28"/>
          <w:szCs w:val="28"/>
        </w:rPr>
        <w:t xml:space="preserve"> основы знаний «</w:t>
      </w:r>
      <w:proofErr w:type="spellStart"/>
      <w:r w:rsidR="00343D6B" w:rsidRPr="00145984">
        <w:rPr>
          <w:sz w:val="28"/>
          <w:szCs w:val="28"/>
        </w:rPr>
        <w:t>Юнармии</w:t>
      </w:r>
      <w:proofErr w:type="spellEnd"/>
      <w:r w:rsidRPr="00145984">
        <w:rPr>
          <w:sz w:val="28"/>
          <w:szCs w:val="28"/>
        </w:rPr>
        <w:t>», физическая подготовка, огневая подготовка, строевая подготовка, исторические и боевые  традиции Отечества, основы безопасности жизнедеятельности, медицинская подготовка.</w:t>
      </w:r>
    </w:p>
    <w:p w:rsidR="00B130BF" w:rsidRPr="00145984" w:rsidRDefault="00B130BF" w:rsidP="004B2073">
      <w:pPr>
        <w:jc w:val="both"/>
        <w:rPr>
          <w:b/>
          <w:sz w:val="28"/>
          <w:szCs w:val="28"/>
        </w:rPr>
      </w:pPr>
      <w:r w:rsidRPr="00145984">
        <w:rPr>
          <w:b/>
          <w:sz w:val="28"/>
          <w:szCs w:val="28"/>
        </w:rPr>
        <w:t>Ожидаемые результаты:</w:t>
      </w:r>
      <w:r w:rsidR="004B2073" w:rsidRPr="00145984">
        <w:rPr>
          <w:b/>
          <w:sz w:val="28"/>
          <w:szCs w:val="28"/>
        </w:rPr>
        <w:t xml:space="preserve">   </w:t>
      </w:r>
    </w:p>
    <w:p w:rsidR="004B2073" w:rsidRPr="00145984" w:rsidRDefault="004B2073" w:rsidP="004B2073">
      <w:pPr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По окончании курса данной программы, обучающиеся должны </w:t>
      </w:r>
      <w:r w:rsidRPr="00145984">
        <w:rPr>
          <w:b/>
          <w:sz w:val="28"/>
          <w:szCs w:val="28"/>
        </w:rPr>
        <w:t>знать</w:t>
      </w:r>
      <w:r w:rsidRPr="00145984">
        <w:rPr>
          <w:sz w:val="28"/>
          <w:szCs w:val="28"/>
        </w:rPr>
        <w:t>:</w:t>
      </w:r>
    </w:p>
    <w:p w:rsidR="004B2073" w:rsidRPr="00145984" w:rsidRDefault="004B2073" w:rsidP="004B2073">
      <w:pPr>
        <w:numPr>
          <w:ilvl w:val="0"/>
          <w:numId w:val="2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Технику безопасности на занятиях по физической, стрелковой, строевой подготовке;</w:t>
      </w:r>
    </w:p>
    <w:p w:rsidR="004B2073" w:rsidRPr="00145984" w:rsidRDefault="004B2073" w:rsidP="004B2073">
      <w:pPr>
        <w:numPr>
          <w:ilvl w:val="0"/>
          <w:numId w:val="2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Материальную часть автомата Калашникова;</w:t>
      </w:r>
    </w:p>
    <w:p w:rsidR="004B2073" w:rsidRPr="00145984" w:rsidRDefault="004B2073" w:rsidP="004B2073">
      <w:pPr>
        <w:numPr>
          <w:ilvl w:val="0"/>
          <w:numId w:val="2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Назначение, боевые свойства, общее устройство и принцип работы автомата Калашникова;</w:t>
      </w:r>
    </w:p>
    <w:p w:rsidR="004B2073" w:rsidRPr="00145984" w:rsidRDefault="004B2073" w:rsidP="004B2073">
      <w:pPr>
        <w:numPr>
          <w:ilvl w:val="0"/>
          <w:numId w:val="2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lastRenderedPageBreak/>
        <w:t>Специфику физической подготовки;</w:t>
      </w:r>
    </w:p>
    <w:p w:rsidR="004B2073" w:rsidRPr="00145984" w:rsidRDefault="004B2073" w:rsidP="004B2073">
      <w:pPr>
        <w:numPr>
          <w:ilvl w:val="0"/>
          <w:numId w:val="2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 Последовательность неполной разборка и сборки АКМ-74;  </w:t>
      </w:r>
    </w:p>
    <w:p w:rsidR="004B2073" w:rsidRPr="00145984" w:rsidRDefault="004B2073" w:rsidP="004B2073">
      <w:pPr>
        <w:numPr>
          <w:ilvl w:val="0"/>
          <w:numId w:val="2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Меры безопасности при обращении с автоматом и патронами;</w:t>
      </w:r>
    </w:p>
    <w:p w:rsidR="004B2073" w:rsidRPr="00145984" w:rsidRDefault="004B2073" w:rsidP="004B2073">
      <w:pPr>
        <w:numPr>
          <w:ilvl w:val="0"/>
          <w:numId w:val="2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Правила прицеливания и стрельбы из пневматической винтовки;</w:t>
      </w:r>
    </w:p>
    <w:p w:rsidR="004B2073" w:rsidRPr="00145984" w:rsidRDefault="004B2073" w:rsidP="004B2073">
      <w:pPr>
        <w:numPr>
          <w:ilvl w:val="0"/>
          <w:numId w:val="2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Государственную и военную символику;</w:t>
      </w:r>
    </w:p>
    <w:p w:rsidR="004B2073" w:rsidRPr="00145984" w:rsidRDefault="004B2073" w:rsidP="004B2073">
      <w:pPr>
        <w:numPr>
          <w:ilvl w:val="0"/>
          <w:numId w:val="2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Дни воинской славы России; </w:t>
      </w:r>
    </w:p>
    <w:p w:rsidR="004B2073" w:rsidRPr="00145984" w:rsidRDefault="004B2073" w:rsidP="004B2073">
      <w:pPr>
        <w:numPr>
          <w:ilvl w:val="0"/>
          <w:numId w:val="2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Структуру Вооруженных Сил Российской Федерации;</w:t>
      </w:r>
    </w:p>
    <w:p w:rsidR="004B2073" w:rsidRPr="00145984" w:rsidRDefault="004B2073" w:rsidP="004B2073">
      <w:pPr>
        <w:numPr>
          <w:ilvl w:val="0"/>
          <w:numId w:val="2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Ис</w:t>
      </w:r>
      <w:r w:rsidR="001F3032" w:rsidRPr="00145984">
        <w:rPr>
          <w:sz w:val="28"/>
          <w:szCs w:val="28"/>
        </w:rPr>
        <w:t>торию, символы ВС РФ</w:t>
      </w:r>
      <w:r w:rsidRPr="00145984">
        <w:rPr>
          <w:sz w:val="28"/>
          <w:szCs w:val="28"/>
        </w:rPr>
        <w:t>;</w:t>
      </w:r>
    </w:p>
    <w:p w:rsidR="004B2073" w:rsidRPr="00145984" w:rsidRDefault="004B2073" w:rsidP="004B2073">
      <w:pPr>
        <w:numPr>
          <w:ilvl w:val="0"/>
          <w:numId w:val="2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Символы воинской чести;</w:t>
      </w:r>
    </w:p>
    <w:p w:rsidR="004B2073" w:rsidRPr="00145984" w:rsidRDefault="004B2073" w:rsidP="004B2073">
      <w:pPr>
        <w:numPr>
          <w:ilvl w:val="0"/>
          <w:numId w:val="2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Правила оказания первой медицинской помощи при  различных видах травм;</w:t>
      </w:r>
    </w:p>
    <w:p w:rsidR="004B2073" w:rsidRPr="00145984" w:rsidRDefault="004B2073" w:rsidP="004B2073">
      <w:pPr>
        <w:numPr>
          <w:ilvl w:val="0"/>
          <w:numId w:val="2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Правила  безопасного поведения у водоемов, при пожаре, в природных экстремальных ситуациях;</w:t>
      </w:r>
    </w:p>
    <w:p w:rsidR="004B2073" w:rsidRPr="00145984" w:rsidRDefault="004B2073" w:rsidP="004B2073">
      <w:pPr>
        <w:numPr>
          <w:ilvl w:val="0"/>
          <w:numId w:val="2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Опасные природные факторы и защиту от их влияния;</w:t>
      </w:r>
    </w:p>
    <w:p w:rsidR="004B2073" w:rsidRPr="00145984" w:rsidRDefault="004B2073" w:rsidP="004B2073">
      <w:pPr>
        <w:numPr>
          <w:ilvl w:val="0"/>
          <w:numId w:val="2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Современные средства поражения;</w:t>
      </w:r>
    </w:p>
    <w:p w:rsidR="004B2073" w:rsidRPr="00145984" w:rsidRDefault="004B2073" w:rsidP="004B2073">
      <w:pPr>
        <w:numPr>
          <w:ilvl w:val="0"/>
          <w:numId w:val="2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Мероприятия ГО по защите населения;</w:t>
      </w:r>
    </w:p>
    <w:p w:rsidR="004B2073" w:rsidRPr="00145984" w:rsidRDefault="004B2073" w:rsidP="004B2073">
      <w:pPr>
        <w:numPr>
          <w:ilvl w:val="0"/>
          <w:numId w:val="2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Средства индивидуальной защиты органов дыхания и кожи;</w:t>
      </w:r>
    </w:p>
    <w:p w:rsidR="004B2073" w:rsidRPr="00145984" w:rsidRDefault="004B2073" w:rsidP="004B2073">
      <w:pPr>
        <w:numPr>
          <w:ilvl w:val="0"/>
          <w:numId w:val="2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Приборы радиационной и химической разведки и правила пользования ими.</w:t>
      </w:r>
    </w:p>
    <w:p w:rsidR="004B2073" w:rsidRPr="00145984" w:rsidRDefault="004B2073" w:rsidP="004B2073">
      <w:pPr>
        <w:ind w:left="440"/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 Должны </w:t>
      </w:r>
      <w:r w:rsidRPr="00145984">
        <w:rPr>
          <w:b/>
          <w:sz w:val="28"/>
          <w:szCs w:val="28"/>
        </w:rPr>
        <w:t>уметь</w:t>
      </w:r>
      <w:r w:rsidRPr="00145984">
        <w:rPr>
          <w:sz w:val="28"/>
          <w:szCs w:val="28"/>
        </w:rPr>
        <w:t>:</w:t>
      </w:r>
    </w:p>
    <w:p w:rsidR="004B2073" w:rsidRPr="00145984" w:rsidRDefault="004B2073" w:rsidP="004B2073">
      <w:pPr>
        <w:numPr>
          <w:ilvl w:val="0"/>
          <w:numId w:val="3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Выполнять неполную разборку и сборку АКМ-74;</w:t>
      </w:r>
    </w:p>
    <w:p w:rsidR="00A423B2" w:rsidRPr="00145984" w:rsidRDefault="00A423B2" w:rsidP="004B2073">
      <w:pPr>
        <w:numPr>
          <w:ilvl w:val="0"/>
          <w:numId w:val="3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Снаряжать магазин патронами;</w:t>
      </w:r>
    </w:p>
    <w:p w:rsidR="004B2073" w:rsidRPr="00145984" w:rsidRDefault="004B2073" w:rsidP="004B2073">
      <w:pPr>
        <w:numPr>
          <w:ilvl w:val="0"/>
          <w:numId w:val="3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Правильно прицеливаться и прицельно вести стрельбу по мишени;</w:t>
      </w:r>
    </w:p>
    <w:p w:rsidR="004B2073" w:rsidRPr="00145984" w:rsidRDefault="004B2073" w:rsidP="004B2073">
      <w:pPr>
        <w:numPr>
          <w:ilvl w:val="0"/>
          <w:numId w:val="3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Выполнять строевые приемы на месте и в движении по одному и в отделении согласно Строевому уставу Вооруженных Сил Российской Федерации;</w:t>
      </w:r>
    </w:p>
    <w:p w:rsidR="004B2073" w:rsidRPr="00145984" w:rsidRDefault="004B2073" w:rsidP="004B2073">
      <w:pPr>
        <w:numPr>
          <w:ilvl w:val="0"/>
          <w:numId w:val="3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Выполнять перевязку при различных видах травм, останавливать кровотечение различными способами, накладывать шины при различных переломах;</w:t>
      </w:r>
    </w:p>
    <w:p w:rsidR="004B2073" w:rsidRPr="00145984" w:rsidRDefault="00A423B2" w:rsidP="004B2073">
      <w:pPr>
        <w:numPr>
          <w:ilvl w:val="0"/>
          <w:numId w:val="3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Надеть</w:t>
      </w:r>
      <w:r w:rsidR="004B2073" w:rsidRPr="00145984">
        <w:rPr>
          <w:sz w:val="28"/>
          <w:szCs w:val="28"/>
        </w:rPr>
        <w:t xml:space="preserve"> противогаз и костюм химической защиты;</w:t>
      </w:r>
    </w:p>
    <w:p w:rsidR="004B2073" w:rsidRPr="00145984" w:rsidRDefault="004B2073" w:rsidP="004B2073">
      <w:pPr>
        <w:numPr>
          <w:ilvl w:val="0"/>
          <w:numId w:val="3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Применять различные туристические узлы, в зависимости от ситуаций;</w:t>
      </w:r>
    </w:p>
    <w:p w:rsidR="004B2073" w:rsidRPr="00145984" w:rsidRDefault="004B2073" w:rsidP="004B2073">
      <w:pPr>
        <w:numPr>
          <w:ilvl w:val="0"/>
          <w:numId w:val="3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Применять различные способы преодоления естественных преп</w:t>
      </w:r>
      <w:r w:rsidR="005A4B64" w:rsidRPr="00145984">
        <w:rPr>
          <w:sz w:val="28"/>
          <w:szCs w:val="28"/>
        </w:rPr>
        <w:t>ятствий в пешем  походе</w:t>
      </w:r>
      <w:r w:rsidRPr="00145984">
        <w:rPr>
          <w:sz w:val="28"/>
          <w:szCs w:val="28"/>
        </w:rPr>
        <w:t>;</w:t>
      </w:r>
    </w:p>
    <w:p w:rsidR="004B2073" w:rsidRPr="00145984" w:rsidRDefault="004B2073" w:rsidP="00B130BF">
      <w:pPr>
        <w:numPr>
          <w:ilvl w:val="0"/>
          <w:numId w:val="3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Ориентироваться на местности с помощью карты и компаса.</w:t>
      </w:r>
    </w:p>
    <w:p w:rsidR="00977EC2" w:rsidRPr="00145984" w:rsidRDefault="00977EC2" w:rsidP="0099778F">
      <w:pPr>
        <w:tabs>
          <w:tab w:val="left" w:pos="8130"/>
        </w:tabs>
        <w:rPr>
          <w:b/>
          <w:sz w:val="28"/>
          <w:szCs w:val="28"/>
        </w:rPr>
      </w:pPr>
      <w:r w:rsidRPr="00145984">
        <w:rPr>
          <w:b/>
          <w:sz w:val="28"/>
          <w:szCs w:val="28"/>
        </w:rPr>
        <w:t>Формы подведения итогов:</w:t>
      </w:r>
    </w:p>
    <w:p w:rsidR="00977EC2" w:rsidRPr="00145984" w:rsidRDefault="00977EC2" w:rsidP="0099778F">
      <w:pPr>
        <w:tabs>
          <w:tab w:val="left" w:pos="8130"/>
        </w:tabs>
        <w:rPr>
          <w:sz w:val="28"/>
          <w:szCs w:val="28"/>
        </w:rPr>
      </w:pPr>
      <w:r w:rsidRPr="00145984">
        <w:rPr>
          <w:sz w:val="28"/>
          <w:szCs w:val="28"/>
        </w:rPr>
        <w:t>- участие в районных соревнованиях «Школа безопасности»;</w:t>
      </w:r>
    </w:p>
    <w:p w:rsidR="00977EC2" w:rsidRPr="00145984" w:rsidRDefault="00977EC2" w:rsidP="0099778F">
      <w:pPr>
        <w:tabs>
          <w:tab w:val="left" w:pos="8130"/>
        </w:tabs>
        <w:rPr>
          <w:sz w:val="28"/>
          <w:szCs w:val="28"/>
        </w:rPr>
      </w:pPr>
      <w:r w:rsidRPr="00145984">
        <w:rPr>
          <w:sz w:val="28"/>
          <w:szCs w:val="28"/>
        </w:rPr>
        <w:t>- участие в районных соревнованиях «Добры молодцы»;</w:t>
      </w:r>
    </w:p>
    <w:p w:rsidR="00977EC2" w:rsidRPr="00145984" w:rsidRDefault="00977EC2" w:rsidP="0099778F">
      <w:pPr>
        <w:tabs>
          <w:tab w:val="left" w:pos="8130"/>
        </w:tabs>
        <w:rPr>
          <w:sz w:val="28"/>
          <w:szCs w:val="28"/>
        </w:rPr>
      </w:pPr>
      <w:r w:rsidRPr="00145984">
        <w:rPr>
          <w:sz w:val="28"/>
          <w:szCs w:val="28"/>
        </w:rPr>
        <w:t>- «Вахта памяти»;</w:t>
      </w:r>
    </w:p>
    <w:p w:rsidR="00977EC2" w:rsidRPr="00145984" w:rsidRDefault="00977EC2" w:rsidP="0099778F">
      <w:pPr>
        <w:tabs>
          <w:tab w:val="left" w:pos="8130"/>
        </w:tabs>
        <w:rPr>
          <w:sz w:val="28"/>
          <w:szCs w:val="28"/>
        </w:rPr>
      </w:pPr>
      <w:r w:rsidRPr="00145984">
        <w:rPr>
          <w:sz w:val="28"/>
          <w:szCs w:val="28"/>
        </w:rPr>
        <w:t>- Смотр песни и строя;</w:t>
      </w:r>
    </w:p>
    <w:p w:rsidR="0099778F" w:rsidRPr="00145984" w:rsidRDefault="0099778F" w:rsidP="0099778F">
      <w:pPr>
        <w:tabs>
          <w:tab w:val="left" w:pos="8130"/>
        </w:tabs>
        <w:rPr>
          <w:sz w:val="28"/>
          <w:szCs w:val="28"/>
        </w:rPr>
      </w:pPr>
      <w:r w:rsidRPr="00145984">
        <w:rPr>
          <w:sz w:val="28"/>
          <w:szCs w:val="28"/>
        </w:rPr>
        <w:t>- Военизированная эстафета,</w:t>
      </w:r>
    </w:p>
    <w:p w:rsidR="0099778F" w:rsidRPr="00145984" w:rsidRDefault="00977EC2" w:rsidP="0099778F">
      <w:pPr>
        <w:tabs>
          <w:tab w:val="left" w:pos="8130"/>
        </w:tabs>
        <w:rPr>
          <w:sz w:val="28"/>
          <w:szCs w:val="28"/>
        </w:rPr>
      </w:pPr>
      <w:r w:rsidRPr="00145984">
        <w:rPr>
          <w:sz w:val="28"/>
          <w:szCs w:val="28"/>
        </w:rPr>
        <w:t>- Районный туристический слет</w:t>
      </w:r>
      <w:r w:rsidR="0099778F" w:rsidRPr="00145984">
        <w:rPr>
          <w:sz w:val="28"/>
          <w:szCs w:val="28"/>
        </w:rPr>
        <w:t>,</w:t>
      </w:r>
    </w:p>
    <w:p w:rsidR="00977EC2" w:rsidRPr="00145984" w:rsidRDefault="0099778F" w:rsidP="0099778F">
      <w:pPr>
        <w:tabs>
          <w:tab w:val="left" w:pos="8130"/>
        </w:tabs>
        <w:rPr>
          <w:sz w:val="28"/>
          <w:szCs w:val="28"/>
        </w:rPr>
      </w:pPr>
      <w:r w:rsidRPr="00145984">
        <w:rPr>
          <w:sz w:val="28"/>
          <w:szCs w:val="28"/>
        </w:rPr>
        <w:t>- Участие в открытых со</w:t>
      </w:r>
      <w:r w:rsidR="00C343B9" w:rsidRPr="00145984">
        <w:rPr>
          <w:sz w:val="28"/>
          <w:szCs w:val="28"/>
        </w:rPr>
        <w:t>р</w:t>
      </w:r>
      <w:r w:rsidRPr="00145984">
        <w:rPr>
          <w:sz w:val="28"/>
          <w:szCs w:val="28"/>
        </w:rPr>
        <w:t>евнованиях на право ношения Черного берета г</w:t>
      </w:r>
      <w:proofErr w:type="gramStart"/>
      <w:r w:rsidRPr="00145984">
        <w:rPr>
          <w:sz w:val="28"/>
          <w:szCs w:val="28"/>
        </w:rPr>
        <w:t>.Г</w:t>
      </w:r>
      <w:proofErr w:type="gramEnd"/>
      <w:r w:rsidRPr="00145984">
        <w:rPr>
          <w:sz w:val="28"/>
          <w:szCs w:val="28"/>
        </w:rPr>
        <w:t>лазов</w:t>
      </w:r>
      <w:r w:rsidR="00977EC2" w:rsidRPr="00145984">
        <w:rPr>
          <w:sz w:val="28"/>
          <w:szCs w:val="28"/>
        </w:rPr>
        <w:t>.</w:t>
      </w:r>
    </w:p>
    <w:p w:rsidR="004B2073" w:rsidRPr="00145984" w:rsidRDefault="004B2073" w:rsidP="004B2073">
      <w:pPr>
        <w:ind w:left="440"/>
        <w:jc w:val="center"/>
        <w:rPr>
          <w:b/>
          <w:sz w:val="28"/>
          <w:szCs w:val="28"/>
        </w:rPr>
      </w:pPr>
    </w:p>
    <w:p w:rsidR="004B2073" w:rsidRPr="00145984" w:rsidRDefault="004B2073" w:rsidP="004B2073">
      <w:pPr>
        <w:ind w:left="440"/>
        <w:jc w:val="center"/>
        <w:rPr>
          <w:b/>
          <w:sz w:val="28"/>
          <w:szCs w:val="28"/>
        </w:rPr>
      </w:pPr>
    </w:p>
    <w:p w:rsidR="0055282F" w:rsidRPr="00145984" w:rsidRDefault="0055282F" w:rsidP="00B51AB2">
      <w:pPr>
        <w:rPr>
          <w:b/>
          <w:sz w:val="28"/>
          <w:szCs w:val="28"/>
        </w:rPr>
      </w:pPr>
    </w:p>
    <w:p w:rsidR="00B51AB2" w:rsidRPr="00145984" w:rsidRDefault="00B51AB2" w:rsidP="00B51AB2">
      <w:pPr>
        <w:rPr>
          <w:b/>
          <w:sz w:val="28"/>
          <w:szCs w:val="28"/>
        </w:rPr>
      </w:pPr>
    </w:p>
    <w:p w:rsidR="0055282F" w:rsidRDefault="0055282F" w:rsidP="004B2073">
      <w:pPr>
        <w:ind w:left="440"/>
        <w:jc w:val="center"/>
        <w:rPr>
          <w:b/>
          <w:sz w:val="28"/>
          <w:szCs w:val="28"/>
        </w:rPr>
      </w:pPr>
    </w:p>
    <w:p w:rsidR="009A1411" w:rsidRDefault="009A1411" w:rsidP="004B2073">
      <w:pPr>
        <w:ind w:left="440"/>
        <w:jc w:val="center"/>
        <w:rPr>
          <w:b/>
          <w:sz w:val="28"/>
          <w:szCs w:val="28"/>
        </w:rPr>
      </w:pPr>
    </w:p>
    <w:p w:rsidR="009A1411" w:rsidRPr="00145984" w:rsidRDefault="009A1411" w:rsidP="004B2073">
      <w:pPr>
        <w:ind w:left="440"/>
        <w:jc w:val="center"/>
        <w:rPr>
          <w:b/>
          <w:sz w:val="28"/>
          <w:szCs w:val="28"/>
        </w:rPr>
      </w:pPr>
    </w:p>
    <w:p w:rsidR="00383F2C" w:rsidRPr="00145984" w:rsidRDefault="00383F2C" w:rsidP="003C006A">
      <w:pPr>
        <w:jc w:val="center"/>
        <w:rPr>
          <w:b/>
          <w:sz w:val="28"/>
          <w:szCs w:val="28"/>
        </w:rPr>
      </w:pPr>
    </w:p>
    <w:p w:rsidR="003C006A" w:rsidRPr="00145984" w:rsidRDefault="00FA69D9" w:rsidP="003C006A">
      <w:pPr>
        <w:jc w:val="center"/>
        <w:rPr>
          <w:b/>
          <w:sz w:val="28"/>
          <w:szCs w:val="28"/>
        </w:rPr>
      </w:pPr>
      <w:r w:rsidRPr="00145984">
        <w:rPr>
          <w:b/>
          <w:sz w:val="28"/>
          <w:szCs w:val="28"/>
        </w:rPr>
        <w:t>Учебно-тематический</w:t>
      </w:r>
      <w:r w:rsidR="0055282F" w:rsidRPr="00145984">
        <w:rPr>
          <w:b/>
          <w:sz w:val="28"/>
          <w:szCs w:val="28"/>
        </w:rPr>
        <w:t xml:space="preserve"> план</w:t>
      </w: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tbl>
      <w:tblPr>
        <w:tblW w:w="10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138"/>
        <w:gridCol w:w="1284"/>
        <w:gridCol w:w="1136"/>
        <w:gridCol w:w="1727"/>
        <w:gridCol w:w="1877"/>
      </w:tblGrid>
      <w:tr w:rsidR="004B721B" w:rsidRPr="00145984" w:rsidTr="004B721B">
        <w:trPr>
          <w:cantSplit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№</w:t>
            </w:r>
          </w:p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п\</w:t>
            </w:r>
            <w:proofErr w:type="gramStart"/>
            <w:r w:rsidRPr="00145984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4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 xml:space="preserve">Форма контроля </w:t>
            </w:r>
          </w:p>
        </w:tc>
      </w:tr>
      <w:tr w:rsidR="004B721B" w:rsidRPr="00145984" w:rsidTr="004B721B">
        <w:trPr>
          <w:cantSplit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Общее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Раздел 1.  Основы знаний «</w:t>
            </w:r>
            <w:proofErr w:type="spellStart"/>
            <w:r w:rsidR="00343D6B" w:rsidRPr="00145984">
              <w:rPr>
                <w:b/>
                <w:sz w:val="28"/>
                <w:szCs w:val="28"/>
              </w:rPr>
              <w:t>Юнармии</w:t>
            </w:r>
            <w:proofErr w:type="spellEnd"/>
            <w:r w:rsidRPr="00145984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2.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both"/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Тема</w:t>
            </w:r>
            <w:proofErr w:type="gramStart"/>
            <w:r w:rsidRPr="00145984">
              <w:rPr>
                <w:b/>
                <w:sz w:val="28"/>
                <w:szCs w:val="28"/>
              </w:rPr>
              <w:t>1</w:t>
            </w:r>
            <w:proofErr w:type="gramEnd"/>
            <w:r w:rsidRPr="00145984">
              <w:rPr>
                <w:b/>
                <w:sz w:val="28"/>
                <w:szCs w:val="28"/>
              </w:rPr>
              <w:t xml:space="preserve">.  </w:t>
            </w:r>
            <w:r w:rsidRPr="00145984">
              <w:rPr>
                <w:sz w:val="28"/>
                <w:szCs w:val="28"/>
              </w:rPr>
              <w:t xml:space="preserve"> Знакомство </w:t>
            </w:r>
            <w:r w:rsidR="00343D6B" w:rsidRPr="00145984">
              <w:rPr>
                <w:sz w:val="28"/>
                <w:szCs w:val="28"/>
              </w:rPr>
              <w:t>с деятельностью объединения «</w:t>
            </w:r>
            <w:proofErr w:type="spellStart"/>
            <w:r w:rsidR="00343D6B" w:rsidRPr="00145984">
              <w:rPr>
                <w:sz w:val="28"/>
                <w:szCs w:val="28"/>
              </w:rPr>
              <w:t>Юнармия</w:t>
            </w:r>
            <w:proofErr w:type="spellEnd"/>
            <w:r w:rsidRPr="00145984">
              <w:rPr>
                <w:sz w:val="28"/>
                <w:szCs w:val="28"/>
              </w:rPr>
              <w:t>». Техника безопасности на занятиях по физической, стрелковой, строевой подготовке.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3.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Раздел 2.    Физическая подготовка.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302CD2" w:rsidP="003C006A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4.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both"/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Тема</w:t>
            </w:r>
            <w:proofErr w:type="gramStart"/>
            <w:r w:rsidRPr="00145984">
              <w:rPr>
                <w:b/>
                <w:sz w:val="28"/>
                <w:szCs w:val="28"/>
              </w:rPr>
              <w:t>1</w:t>
            </w:r>
            <w:proofErr w:type="gramEnd"/>
            <w:r w:rsidRPr="00145984">
              <w:rPr>
                <w:b/>
                <w:sz w:val="28"/>
                <w:szCs w:val="28"/>
              </w:rPr>
              <w:t xml:space="preserve">.  </w:t>
            </w:r>
            <w:r w:rsidRPr="00145984">
              <w:rPr>
                <w:sz w:val="28"/>
                <w:szCs w:val="28"/>
              </w:rPr>
              <w:t xml:space="preserve"> Определение уровня физических качеств: сила, скоростная сила, выносливость, ловкость, силовая выносливость посредством сдачи тестов физической подготовленности.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302CD2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5.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Тема</w:t>
            </w:r>
            <w:proofErr w:type="gramStart"/>
            <w:r w:rsidRPr="00145984">
              <w:rPr>
                <w:b/>
                <w:sz w:val="28"/>
                <w:szCs w:val="28"/>
              </w:rPr>
              <w:t>2</w:t>
            </w:r>
            <w:proofErr w:type="gramEnd"/>
            <w:r w:rsidRPr="00145984">
              <w:rPr>
                <w:b/>
                <w:sz w:val="28"/>
                <w:szCs w:val="28"/>
              </w:rPr>
              <w:t xml:space="preserve">.  </w:t>
            </w:r>
            <w:r w:rsidRPr="00145984">
              <w:rPr>
                <w:sz w:val="28"/>
                <w:szCs w:val="28"/>
              </w:rPr>
              <w:t xml:space="preserve"> Изучение техники движений со снарядами и на тренажерах, оценка величины отягощения.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302CD2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6.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 xml:space="preserve">Тема3.  </w:t>
            </w:r>
            <w:r w:rsidRPr="00145984">
              <w:rPr>
                <w:sz w:val="28"/>
                <w:szCs w:val="28"/>
              </w:rPr>
              <w:t xml:space="preserve"> Круговая тренировка общефизической направленности.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302CD2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7.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Тема</w:t>
            </w:r>
            <w:proofErr w:type="gramStart"/>
            <w:r w:rsidRPr="00145984">
              <w:rPr>
                <w:b/>
                <w:sz w:val="28"/>
                <w:szCs w:val="28"/>
              </w:rPr>
              <w:t>4</w:t>
            </w:r>
            <w:proofErr w:type="gramEnd"/>
            <w:r w:rsidRPr="00145984">
              <w:rPr>
                <w:b/>
                <w:sz w:val="28"/>
                <w:szCs w:val="28"/>
              </w:rPr>
              <w:t xml:space="preserve">.  </w:t>
            </w:r>
            <w:r w:rsidRPr="00145984">
              <w:rPr>
                <w:sz w:val="28"/>
                <w:szCs w:val="28"/>
              </w:rPr>
              <w:t>Круговая тренировка на развитие силы.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302CD2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8.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 xml:space="preserve">Тема5.  </w:t>
            </w:r>
            <w:r w:rsidRPr="00145984">
              <w:rPr>
                <w:sz w:val="28"/>
                <w:szCs w:val="28"/>
              </w:rPr>
              <w:t xml:space="preserve"> Круговая тренировка на развитие скоростной выносливости.</w:t>
            </w:r>
          </w:p>
          <w:p w:rsidR="004B721B" w:rsidRPr="00145984" w:rsidRDefault="004B721B" w:rsidP="003C006A">
            <w:pPr>
              <w:rPr>
                <w:sz w:val="28"/>
                <w:szCs w:val="28"/>
              </w:rPr>
            </w:pPr>
          </w:p>
          <w:p w:rsidR="004B721B" w:rsidRPr="00145984" w:rsidRDefault="004B721B" w:rsidP="003C006A">
            <w:pPr>
              <w:rPr>
                <w:sz w:val="28"/>
                <w:szCs w:val="28"/>
              </w:rPr>
            </w:pPr>
          </w:p>
          <w:p w:rsidR="004B721B" w:rsidRPr="00145984" w:rsidRDefault="004B721B" w:rsidP="003C006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302CD2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9.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 xml:space="preserve"> </w:t>
            </w:r>
            <w:r w:rsidRPr="00145984">
              <w:rPr>
                <w:b/>
                <w:sz w:val="28"/>
                <w:szCs w:val="28"/>
              </w:rPr>
              <w:t>Тема</w:t>
            </w:r>
            <w:proofErr w:type="gramStart"/>
            <w:r w:rsidRPr="00145984">
              <w:rPr>
                <w:b/>
                <w:sz w:val="28"/>
                <w:szCs w:val="28"/>
              </w:rPr>
              <w:t>6</w:t>
            </w:r>
            <w:proofErr w:type="gramEnd"/>
            <w:r w:rsidRPr="00145984">
              <w:rPr>
                <w:b/>
                <w:sz w:val="28"/>
                <w:szCs w:val="28"/>
              </w:rPr>
              <w:t xml:space="preserve">.  </w:t>
            </w:r>
            <w:r w:rsidRPr="00145984">
              <w:rPr>
                <w:sz w:val="28"/>
                <w:szCs w:val="28"/>
              </w:rPr>
              <w:t>Круговая тренировка повышенной интенсивности.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302CD2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10.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Раздел 3.  Огневая подготовка.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302CD2" w:rsidP="003C006A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11.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Тема</w:t>
            </w:r>
            <w:proofErr w:type="gramStart"/>
            <w:r w:rsidRPr="00145984">
              <w:rPr>
                <w:b/>
                <w:sz w:val="28"/>
                <w:szCs w:val="28"/>
              </w:rPr>
              <w:t>1</w:t>
            </w:r>
            <w:proofErr w:type="gramEnd"/>
            <w:r w:rsidRPr="00145984">
              <w:rPr>
                <w:b/>
                <w:sz w:val="28"/>
                <w:szCs w:val="28"/>
              </w:rPr>
              <w:t xml:space="preserve">.  </w:t>
            </w:r>
            <w:r w:rsidRPr="00145984">
              <w:rPr>
                <w:sz w:val="28"/>
                <w:szCs w:val="28"/>
              </w:rPr>
              <w:t xml:space="preserve"> Материальная часть автомата Калашникова. Назначение, боевые свойства, общее устройство и принцип работы автомата. Снаряжение магазина патронами.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302CD2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12.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Тема</w:t>
            </w:r>
            <w:proofErr w:type="gramStart"/>
            <w:r w:rsidRPr="00145984">
              <w:rPr>
                <w:b/>
                <w:sz w:val="28"/>
                <w:szCs w:val="28"/>
              </w:rPr>
              <w:t>2</w:t>
            </w:r>
            <w:proofErr w:type="gramEnd"/>
            <w:r w:rsidRPr="00145984">
              <w:rPr>
                <w:b/>
                <w:sz w:val="28"/>
                <w:szCs w:val="28"/>
              </w:rPr>
              <w:t xml:space="preserve">.  </w:t>
            </w:r>
            <w:r w:rsidRPr="00145984">
              <w:rPr>
                <w:sz w:val="28"/>
                <w:szCs w:val="28"/>
              </w:rPr>
              <w:t xml:space="preserve">Последовательность </w:t>
            </w:r>
            <w:r w:rsidRPr="00145984">
              <w:rPr>
                <w:sz w:val="28"/>
                <w:szCs w:val="28"/>
              </w:rPr>
              <w:lastRenderedPageBreak/>
              <w:t>неполной разборка и сборки АКМ-74. Меры безопасности при обращении с автоматом и патронами. Снаряжение магазина патронами.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302CD2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302CD2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 xml:space="preserve">Тема3.  </w:t>
            </w:r>
            <w:r w:rsidRPr="00145984">
              <w:rPr>
                <w:sz w:val="28"/>
                <w:szCs w:val="28"/>
              </w:rPr>
              <w:t xml:space="preserve">Знакомство с правилами прицеливания и стрельбы из пневматической винтовки.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302CD2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302CD2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5A4B64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4" w:rsidRPr="00145984" w:rsidRDefault="005A4B64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14.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4" w:rsidRPr="00145984" w:rsidRDefault="005A4B64" w:rsidP="003C006A">
            <w:pPr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Тема</w:t>
            </w:r>
            <w:proofErr w:type="gramStart"/>
            <w:r w:rsidRPr="00145984">
              <w:rPr>
                <w:b/>
                <w:sz w:val="28"/>
                <w:szCs w:val="28"/>
              </w:rPr>
              <w:t>4</w:t>
            </w:r>
            <w:proofErr w:type="gramEnd"/>
            <w:r w:rsidRPr="00145984">
              <w:rPr>
                <w:b/>
                <w:sz w:val="28"/>
                <w:szCs w:val="28"/>
              </w:rPr>
              <w:t xml:space="preserve">. </w:t>
            </w:r>
            <w:r w:rsidRPr="00145984">
              <w:rPr>
                <w:sz w:val="28"/>
                <w:szCs w:val="28"/>
              </w:rPr>
              <w:t>Метание гранаты.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4" w:rsidRPr="00145984" w:rsidRDefault="005A4B64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4" w:rsidRPr="00145984" w:rsidRDefault="005A4B64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4" w:rsidRPr="00145984" w:rsidRDefault="00302CD2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64" w:rsidRPr="00145984" w:rsidRDefault="005A4B64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5A4B64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  <w:r w:rsidR="005A4B64" w:rsidRPr="00145984">
              <w:rPr>
                <w:sz w:val="28"/>
                <w:szCs w:val="28"/>
              </w:rPr>
              <w:t>5</w:t>
            </w:r>
            <w:r w:rsidRPr="00145984"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Раздел 4.  Строевая подготовка.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D77687" w:rsidP="003C006A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5A4B64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  <w:r w:rsidR="005A4B64" w:rsidRPr="00145984">
              <w:rPr>
                <w:sz w:val="28"/>
                <w:szCs w:val="28"/>
              </w:rPr>
              <w:t>6</w:t>
            </w:r>
            <w:r w:rsidRPr="00145984"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Тема</w:t>
            </w:r>
            <w:proofErr w:type="gramStart"/>
            <w:r w:rsidRPr="00145984">
              <w:rPr>
                <w:b/>
                <w:sz w:val="28"/>
                <w:szCs w:val="28"/>
              </w:rPr>
              <w:t>1</w:t>
            </w:r>
            <w:proofErr w:type="gramEnd"/>
            <w:r w:rsidRPr="00145984">
              <w:rPr>
                <w:b/>
                <w:sz w:val="28"/>
                <w:szCs w:val="28"/>
              </w:rPr>
              <w:t xml:space="preserve">.  </w:t>
            </w:r>
            <w:r w:rsidRPr="00145984">
              <w:rPr>
                <w:sz w:val="28"/>
                <w:szCs w:val="28"/>
              </w:rPr>
              <w:t>Строевая стойка. Повороты на месте.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D77687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302CD2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5A4B64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  <w:r w:rsidR="005A4B64" w:rsidRPr="00145984">
              <w:rPr>
                <w:sz w:val="28"/>
                <w:szCs w:val="28"/>
              </w:rPr>
              <w:t>7</w:t>
            </w:r>
            <w:r w:rsidRPr="00145984"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Тема</w:t>
            </w:r>
            <w:proofErr w:type="gramStart"/>
            <w:r w:rsidRPr="00145984">
              <w:rPr>
                <w:b/>
                <w:sz w:val="28"/>
                <w:szCs w:val="28"/>
              </w:rPr>
              <w:t>2</w:t>
            </w:r>
            <w:proofErr w:type="gramEnd"/>
            <w:r w:rsidRPr="00145984">
              <w:rPr>
                <w:b/>
                <w:sz w:val="28"/>
                <w:szCs w:val="28"/>
              </w:rPr>
              <w:t xml:space="preserve">.  </w:t>
            </w:r>
            <w:r w:rsidRPr="00145984">
              <w:rPr>
                <w:sz w:val="28"/>
                <w:szCs w:val="28"/>
              </w:rPr>
              <w:t>Строевой шаг.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D77687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302CD2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5A4B64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  <w:r w:rsidR="005A4B64" w:rsidRPr="00145984">
              <w:rPr>
                <w:sz w:val="28"/>
                <w:szCs w:val="28"/>
              </w:rPr>
              <w:t>8</w:t>
            </w:r>
            <w:r w:rsidRPr="00145984"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 xml:space="preserve">Тема3.  </w:t>
            </w:r>
            <w:r w:rsidRPr="00145984">
              <w:rPr>
                <w:sz w:val="28"/>
                <w:szCs w:val="28"/>
              </w:rPr>
              <w:t>Повороты направо-налево в движении.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D77687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302CD2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5A4B64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  <w:r w:rsidR="005A4B64" w:rsidRPr="00145984">
              <w:rPr>
                <w:sz w:val="28"/>
                <w:szCs w:val="28"/>
              </w:rPr>
              <w:t>9</w:t>
            </w:r>
            <w:r w:rsidRPr="00145984"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Тема</w:t>
            </w:r>
            <w:proofErr w:type="gramStart"/>
            <w:r w:rsidRPr="00145984">
              <w:rPr>
                <w:b/>
                <w:sz w:val="28"/>
                <w:szCs w:val="28"/>
              </w:rPr>
              <w:t>4</w:t>
            </w:r>
            <w:proofErr w:type="gramEnd"/>
            <w:r w:rsidRPr="00145984">
              <w:rPr>
                <w:b/>
                <w:sz w:val="28"/>
                <w:szCs w:val="28"/>
              </w:rPr>
              <w:t xml:space="preserve">.  </w:t>
            </w:r>
            <w:r w:rsidRPr="00145984">
              <w:rPr>
                <w:sz w:val="28"/>
                <w:szCs w:val="28"/>
              </w:rPr>
              <w:t xml:space="preserve"> Поворот кругом в движении.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D77687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5A4B64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20</w:t>
            </w:r>
            <w:r w:rsidR="004B721B" w:rsidRPr="00145984"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 xml:space="preserve">Тема5.  </w:t>
            </w:r>
            <w:r w:rsidRPr="00145984">
              <w:rPr>
                <w:sz w:val="28"/>
                <w:szCs w:val="28"/>
              </w:rPr>
              <w:t xml:space="preserve"> Строевые приемы в движении в отделении.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D77687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D77687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Практикум «Строевая подготовка»</w:t>
            </w: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5A4B64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21</w:t>
            </w:r>
            <w:r w:rsidR="004B721B" w:rsidRPr="00145984"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 xml:space="preserve">Раздел 5.  Исторические и боевые  традиции Отечества.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D77687" w:rsidP="003C006A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5A4B64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22</w:t>
            </w:r>
            <w:r w:rsidR="004B721B" w:rsidRPr="00145984"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Тема</w:t>
            </w:r>
            <w:proofErr w:type="gramStart"/>
            <w:r w:rsidRPr="00145984">
              <w:rPr>
                <w:b/>
                <w:sz w:val="28"/>
                <w:szCs w:val="28"/>
              </w:rPr>
              <w:t>1</w:t>
            </w:r>
            <w:proofErr w:type="gramEnd"/>
            <w:r w:rsidRPr="00145984">
              <w:rPr>
                <w:b/>
                <w:sz w:val="28"/>
                <w:szCs w:val="28"/>
              </w:rPr>
              <w:t xml:space="preserve">.  </w:t>
            </w:r>
            <w:r w:rsidRPr="00145984">
              <w:rPr>
                <w:sz w:val="28"/>
                <w:szCs w:val="28"/>
              </w:rPr>
              <w:t>Государственная и военная символика.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5A4B64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23</w:t>
            </w:r>
            <w:r w:rsidR="004B721B" w:rsidRPr="00145984"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Тема</w:t>
            </w:r>
            <w:proofErr w:type="gramStart"/>
            <w:r w:rsidRPr="00145984">
              <w:rPr>
                <w:b/>
                <w:sz w:val="28"/>
                <w:szCs w:val="28"/>
              </w:rPr>
              <w:t>2</w:t>
            </w:r>
            <w:proofErr w:type="gramEnd"/>
            <w:r w:rsidRPr="00145984">
              <w:rPr>
                <w:b/>
                <w:sz w:val="28"/>
                <w:szCs w:val="28"/>
              </w:rPr>
              <w:t xml:space="preserve">.  </w:t>
            </w:r>
            <w:r w:rsidRPr="00145984">
              <w:rPr>
                <w:sz w:val="28"/>
                <w:szCs w:val="28"/>
              </w:rPr>
              <w:t>Дни воинской славы России.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5A4B64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24</w:t>
            </w:r>
            <w:r w:rsidR="004B721B" w:rsidRPr="00145984"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 xml:space="preserve">Тема3.  </w:t>
            </w:r>
            <w:r w:rsidRPr="00145984">
              <w:rPr>
                <w:sz w:val="28"/>
                <w:szCs w:val="28"/>
              </w:rPr>
              <w:t xml:space="preserve"> Основные битвы ВОВ, города – герои ВОВ.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5A4B64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25</w:t>
            </w:r>
            <w:r w:rsidR="004B721B" w:rsidRPr="00145984"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Тема</w:t>
            </w:r>
            <w:proofErr w:type="gramStart"/>
            <w:r w:rsidRPr="00145984">
              <w:rPr>
                <w:b/>
                <w:sz w:val="28"/>
                <w:szCs w:val="28"/>
              </w:rPr>
              <w:t>4</w:t>
            </w:r>
            <w:proofErr w:type="gramEnd"/>
            <w:r w:rsidRPr="00145984">
              <w:rPr>
                <w:b/>
                <w:sz w:val="28"/>
                <w:szCs w:val="28"/>
              </w:rPr>
              <w:t xml:space="preserve">.  </w:t>
            </w:r>
            <w:r w:rsidRPr="00145984">
              <w:rPr>
                <w:sz w:val="28"/>
                <w:szCs w:val="28"/>
              </w:rPr>
              <w:t>Символы воинской чести.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5A4B64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26</w:t>
            </w:r>
            <w:r w:rsidR="004B721B" w:rsidRPr="00145984"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 xml:space="preserve">Тема5.  </w:t>
            </w:r>
            <w:r w:rsidRPr="00145984">
              <w:rPr>
                <w:sz w:val="28"/>
                <w:szCs w:val="28"/>
              </w:rPr>
              <w:t>Вооруженные Силы Российской Федерации.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5A4B64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27</w:t>
            </w:r>
            <w:r w:rsidR="004B721B" w:rsidRPr="00145984"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Тема</w:t>
            </w:r>
            <w:proofErr w:type="gramStart"/>
            <w:r w:rsidRPr="00145984">
              <w:rPr>
                <w:b/>
                <w:sz w:val="28"/>
                <w:szCs w:val="28"/>
              </w:rPr>
              <w:t>6</w:t>
            </w:r>
            <w:proofErr w:type="gramEnd"/>
            <w:r w:rsidRPr="00145984">
              <w:rPr>
                <w:b/>
                <w:sz w:val="28"/>
                <w:szCs w:val="28"/>
              </w:rPr>
              <w:t xml:space="preserve">.  </w:t>
            </w:r>
            <w:r w:rsidRPr="00145984">
              <w:rPr>
                <w:sz w:val="28"/>
                <w:szCs w:val="28"/>
              </w:rPr>
              <w:t>История, символы ВС РФ.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 xml:space="preserve">Викторина </w:t>
            </w: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5A4B64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28</w:t>
            </w:r>
            <w:r w:rsidR="004B721B" w:rsidRPr="00145984"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Раздел 6.  Основы безопасности жизнедеятельности.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D77687" w:rsidP="003C006A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5A4B64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29</w:t>
            </w:r>
            <w:r w:rsidR="004B721B" w:rsidRPr="00145984"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Тема</w:t>
            </w:r>
            <w:proofErr w:type="gramStart"/>
            <w:r w:rsidRPr="00145984">
              <w:rPr>
                <w:b/>
                <w:sz w:val="28"/>
                <w:szCs w:val="28"/>
              </w:rPr>
              <w:t>1</w:t>
            </w:r>
            <w:proofErr w:type="gramEnd"/>
            <w:r w:rsidRPr="00145984">
              <w:rPr>
                <w:b/>
                <w:sz w:val="28"/>
                <w:szCs w:val="28"/>
              </w:rPr>
              <w:t xml:space="preserve">.  </w:t>
            </w:r>
            <w:r w:rsidRPr="00145984">
              <w:rPr>
                <w:sz w:val="28"/>
                <w:szCs w:val="28"/>
              </w:rPr>
              <w:t>Безопасность и защита человека в ЧС. Одевание противогаза.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A69E1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D77687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5A4B64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30</w:t>
            </w:r>
            <w:r w:rsidR="004B721B" w:rsidRPr="00145984"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Тема</w:t>
            </w:r>
            <w:proofErr w:type="gramStart"/>
            <w:r w:rsidRPr="00145984">
              <w:rPr>
                <w:b/>
                <w:sz w:val="28"/>
                <w:szCs w:val="28"/>
              </w:rPr>
              <w:t>2</w:t>
            </w:r>
            <w:proofErr w:type="gramEnd"/>
            <w:r w:rsidRPr="00145984">
              <w:rPr>
                <w:b/>
                <w:sz w:val="28"/>
                <w:szCs w:val="28"/>
              </w:rPr>
              <w:t xml:space="preserve">.  </w:t>
            </w:r>
            <w:r w:rsidRPr="00145984">
              <w:rPr>
                <w:sz w:val="28"/>
                <w:szCs w:val="28"/>
              </w:rPr>
              <w:t>ЧС локального характера в природе и безопасность. Одевание ОЗК.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D77687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5A4B64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31</w:t>
            </w:r>
            <w:r w:rsidR="004B721B" w:rsidRPr="00145984"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5A4B64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 xml:space="preserve">Тема3.  </w:t>
            </w:r>
            <w:r w:rsidR="005A4B64" w:rsidRPr="00145984">
              <w:rPr>
                <w:sz w:val="28"/>
                <w:szCs w:val="28"/>
              </w:rPr>
              <w:t>Туризм</w:t>
            </w:r>
            <w:r w:rsidRPr="00145984">
              <w:rPr>
                <w:sz w:val="28"/>
                <w:szCs w:val="28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D77687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D77687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5A4B64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32</w:t>
            </w:r>
            <w:r w:rsidR="004B721B" w:rsidRPr="00145984"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 xml:space="preserve">Раздел 7.  Медицинская </w:t>
            </w:r>
            <w:r w:rsidRPr="00145984">
              <w:rPr>
                <w:b/>
                <w:sz w:val="28"/>
                <w:szCs w:val="28"/>
              </w:rPr>
              <w:lastRenderedPageBreak/>
              <w:t>подготовка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D77687" w:rsidP="003C006A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5A4B64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lastRenderedPageBreak/>
              <w:t>33</w:t>
            </w:r>
            <w:r w:rsidR="004B721B" w:rsidRPr="00145984">
              <w:rPr>
                <w:sz w:val="28"/>
                <w:szCs w:val="28"/>
              </w:rPr>
              <w:t>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Тема</w:t>
            </w:r>
            <w:proofErr w:type="gramStart"/>
            <w:r w:rsidRPr="00145984">
              <w:rPr>
                <w:b/>
                <w:sz w:val="28"/>
                <w:szCs w:val="28"/>
              </w:rPr>
              <w:t>1</w:t>
            </w:r>
            <w:proofErr w:type="gramEnd"/>
            <w:r w:rsidRPr="00145984">
              <w:rPr>
                <w:b/>
                <w:sz w:val="28"/>
                <w:szCs w:val="28"/>
              </w:rPr>
              <w:t xml:space="preserve">.  </w:t>
            </w:r>
            <w:r w:rsidRPr="00145984">
              <w:rPr>
                <w:sz w:val="28"/>
                <w:szCs w:val="28"/>
              </w:rPr>
              <w:t xml:space="preserve"> Первая медицинская помощь при различных видах травм.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D77687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D77687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Тест «Оказание первой медицинской помощи»</w:t>
            </w:r>
          </w:p>
        </w:tc>
      </w:tr>
      <w:tr w:rsidR="004B721B" w:rsidRPr="00145984" w:rsidTr="004B721B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F7A17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 xml:space="preserve"> </w:t>
            </w:r>
            <w:r w:rsidR="00302CD2" w:rsidRPr="0014598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1B" w:rsidRPr="00145984" w:rsidRDefault="004B721B" w:rsidP="003C006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F7A17" w:rsidRPr="00145984" w:rsidRDefault="003F7A17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Default="0055282F" w:rsidP="003C006A">
      <w:pPr>
        <w:jc w:val="center"/>
        <w:rPr>
          <w:b/>
          <w:sz w:val="28"/>
          <w:szCs w:val="28"/>
        </w:rPr>
      </w:pPr>
    </w:p>
    <w:p w:rsidR="00145984" w:rsidRDefault="00145984" w:rsidP="003C006A">
      <w:pPr>
        <w:jc w:val="center"/>
        <w:rPr>
          <w:b/>
          <w:sz w:val="28"/>
          <w:szCs w:val="28"/>
        </w:rPr>
      </w:pPr>
    </w:p>
    <w:p w:rsidR="00145984" w:rsidRDefault="00145984" w:rsidP="003C006A">
      <w:pPr>
        <w:jc w:val="center"/>
        <w:rPr>
          <w:b/>
          <w:sz w:val="28"/>
          <w:szCs w:val="28"/>
        </w:rPr>
      </w:pPr>
    </w:p>
    <w:p w:rsidR="00145984" w:rsidRDefault="00145984" w:rsidP="003C006A">
      <w:pPr>
        <w:jc w:val="center"/>
        <w:rPr>
          <w:b/>
          <w:sz w:val="28"/>
          <w:szCs w:val="28"/>
        </w:rPr>
      </w:pPr>
    </w:p>
    <w:p w:rsidR="00145984" w:rsidRDefault="00145984" w:rsidP="003C006A">
      <w:pPr>
        <w:jc w:val="center"/>
        <w:rPr>
          <w:b/>
          <w:sz w:val="28"/>
          <w:szCs w:val="28"/>
        </w:rPr>
      </w:pPr>
    </w:p>
    <w:p w:rsidR="00145984" w:rsidRDefault="00145984" w:rsidP="003C006A">
      <w:pPr>
        <w:jc w:val="center"/>
        <w:rPr>
          <w:b/>
          <w:sz w:val="28"/>
          <w:szCs w:val="28"/>
        </w:rPr>
      </w:pPr>
    </w:p>
    <w:p w:rsidR="00145984" w:rsidRDefault="00145984" w:rsidP="003C006A">
      <w:pPr>
        <w:jc w:val="center"/>
        <w:rPr>
          <w:b/>
          <w:sz w:val="28"/>
          <w:szCs w:val="28"/>
        </w:rPr>
      </w:pPr>
    </w:p>
    <w:p w:rsidR="00145984" w:rsidRDefault="00145984" w:rsidP="003C006A">
      <w:pPr>
        <w:jc w:val="center"/>
        <w:rPr>
          <w:b/>
          <w:sz w:val="28"/>
          <w:szCs w:val="28"/>
        </w:rPr>
      </w:pPr>
    </w:p>
    <w:p w:rsidR="00145984" w:rsidRDefault="00145984" w:rsidP="003C006A">
      <w:pPr>
        <w:jc w:val="center"/>
        <w:rPr>
          <w:b/>
          <w:sz w:val="28"/>
          <w:szCs w:val="28"/>
        </w:rPr>
      </w:pPr>
    </w:p>
    <w:p w:rsidR="00145984" w:rsidRPr="00145984" w:rsidRDefault="00145984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B51AB2" w:rsidRPr="00145984" w:rsidRDefault="00B51AB2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Pr="00145984" w:rsidRDefault="0055282F" w:rsidP="003C006A">
      <w:pPr>
        <w:jc w:val="center"/>
        <w:rPr>
          <w:b/>
          <w:sz w:val="28"/>
          <w:szCs w:val="28"/>
        </w:rPr>
      </w:pPr>
    </w:p>
    <w:p w:rsidR="0055282F" w:rsidRDefault="0055282F" w:rsidP="004B721B">
      <w:pPr>
        <w:rPr>
          <w:b/>
          <w:sz w:val="28"/>
          <w:szCs w:val="28"/>
        </w:rPr>
      </w:pPr>
    </w:p>
    <w:p w:rsidR="009A1411" w:rsidRDefault="009A1411" w:rsidP="004B721B">
      <w:pPr>
        <w:rPr>
          <w:b/>
          <w:sz w:val="28"/>
          <w:szCs w:val="28"/>
        </w:rPr>
      </w:pPr>
    </w:p>
    <w:p w:rsidR="009A1411" w:rsidRDefault="009A1411" w:rsidP="004B721B">
      <w:pPr>
        <w:rPr>
          <w:b/>
          <w:sz w:val="28"/>
          <w:szCs w:val="28"/>
        </w:rPr>
      </w:pPr>
    </w:p>
    <w:p w:rsidR="009A1411" w:rsidRPr="00145984" w:rsidRDefault="009A1411" w:rsidP="004B721B">
      <w:pPr>
        <w:rPr>
          <w:b/>
          <w:sz w:val="28"/>
          <w:szCs w:val="28"/>
        </w:rPr>
      </w:pPr>
    </w:p>
    <w:p w:rsidR="0055282F" w:rsidRPr="00145984" w:rsidRDefault="0055282F" w:rsidP="0055282F">
      <w:pPr>
        <w:jc w:val="center"/>
        <w:rPr>
          <w:b/>
          <w:sz w:val="28"/>
          <w:szCs w:val="28"/>
        </w:rPr>
      </w:pPr>
      <w:r w:rsidRPr="00145984">
        <w:rPr>
          <w:b/>
          <w:sz w:val="28"/>
          <w:szCs w:val="28"/>
        </w:rPr>
        <w:lastRenderedPageBreak/>
        <w:t>Содержание программы.</w:t>
      </w:r>
    </w:p>
    <w:p w:rsidR="0055282F" w:rsidRPr="00145984" w:rsidRDefault="0055282F" w:rsidP="0055282F">
      <w:pPr>
        <w:jc w:val="center"/>
        <w:rPr>
          <w:b/>
          <w:sz w:val="28"/>
          <w:szCs w:val="28"/>
        </w:rPr>
      </w:pPr>
    </w:p>
    <w:p w:rsidR="0055282F" w:rsidRPr="00145984" w:rsidRDefault="0055282F" w:rsidP="0055282F">
      <w:pPr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    Вводное занятие: Основы знаний «</w:t>
      </w:r>
      <w:proofErr w:type="spellStart"/>
      <w:r w:rsidR="00343D6B" w:rsidRPr="00145984">
        <w:rPr>
          <w:sz w:val="28"/>
          <w:szCs w:val="28"/>
        </w:rPr>
        <w:t>Юнармии</w:t>
      </w:r>
      <w:proofErr w:type="spellEnd"/>
      <w:r w:rsidRPr="00145984">
        <w:rPr>
          <w:sz w:val="28"/>
          <w:szCs w:val="28"/>
        </w:rPr>
        <w:t>» - обучающиеся знакомятся с колле</w:t>
      </w:r>
      <w:r w:rsidR="00343D6B" w:rsidRPr="00145984">
        <w:rPr>
          <w:sz w:val="28"/>
          <w:szCs w:val="28"/>
        </w:rPr>
        <w:t>ктивом,   с деятельностью объединения</w:t>
      </w:r>
      <w:r w:rsidRPr="00145984">
        <w:rPr>
          <w:sz w:val="28"/>
          <w:szCs w:val="28"/>
        </w:rPr>
        <w:t xml:space="preserve"> «</w:t>
      </w:r>
      <w:proofErr w:type="spellStart"/>
      <w:r w:rsidR="00343D6B" w:rsidRPr="00145984">
        <w:rPr>
          <w:sz w:val="28"/>
          <w:szCs w:val="28"/>
        </w:rPr>
        <w:t>Юнармия</w:t>
      </w:r>
      <w:proofErr w:type="spellEnd"/>
      <w:r w:rsidRPr="00145984">
        <w:rPr>
          <w:sz w:val="28"/>
          <w:szCs w:val="28"/>
        </w:rPr>
        <w:t>» с правилами техники безопасности на занятиях по физической, стрелковой, строевой подготовке.</w:t>
      </w:r>
    </w:p>
    <w:p w:rsidR="0055282F" w:rsidRPr="00145984" w:rsidRDefault="0055282F" w:rsidP="0055282F">
      <w:pPr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    В разделе </w:t>
      </w:r>
      <w:r w:rsidRPr="00145984">
        <w:rPr>
          <w:b/>
          <w:sz w:val="28"/>
          <w:szCs w:val="28"/>
        </w:rPr>
        <w:t>«Физическая подготовка»</w:t>
      </w:r>
      <w:r w:rsidRPr="00145984">
        <w:rPr>
          <w:sz w:val="28"/>
          <w:szCs w:val="28"/>
        </w:rPr>
        <w:t xml:space="preserve"> с </w:t>
      </w:r>
      <w:proofErr w:type="gramStart"/>
      <w:r w:rsidRPr="00145984">
        <w:rPr>
          <w:sz w:val="28"/>
          <w:szCs w:val="28"/>
        </w:rPr>
        <w:t>обучающимися</w:t>
      </w:r>
      <w:proofErr w:type="gramEnd"/>
      <w:r w:rsidRPr="00145984">
        <w:rPr>
          <w:sz w:val="28"/>
          <w:szCs w:val="28"/>
        </w:rPr>
        <w:t xml:space="preserve"> проводятся занятия, в процессе которых поводится физическая подготовка направленные на развитие физических качеств: сила, быстрота, ловкость, скоростная и силовая выносливость. С использованием различных средств и методов физического воспитания.</w:t>
      </w:r>
    </w:p>
    <w:p w:rsidR="0055282F" w:rsidRPr="00145984" w:rsidRDefault="0055282F" w:rsidP="0055282F">
      <w:pPr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   В разделе </w:t>
      </w:r>
      <w:r w:rsidRPr="00145984">
        <w:rPr>
          <w:b/>
          <w:sz w:val="28"/>
          <w:szCs w:val="28"/>
        </w:rPr>
        <w:t>«Огневая подготовка»</w:t>
      </w:r>
      <w:r w:rsidRPr="00145984">
        <w:rPr>
          <w:sz w:val="28"/>
          <w:szCs w:val="28"/>
        </w:rPr>
        <w:t xml:space="preserve">   с обучающимися проводятся занятия, в процессе которых обучающиеся знакомятся с материальной частью автомата Калашникова, Назначением, боевыми свойствами, общим устройством и принципом работы автомата. Выполняют неполную разборку и сборку АКМ-74.  Знакомятся с правилами прицеливания и стрельбы из пневматической винтовки.</w:t>
      </w:r>
    </w:p>
    <w:p w:rsidR="0055282F" w:rsidRPr="00145984" w:rsidRDefault="0055282F" w:rsidP="0055282F">
      <w:p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Выполняют стрельбу по мишеням. Учатся снаряжать магазин патронами.</w:t>
      </w:r>
    </w:p>
    <w:p w:rsidR="0055282F" w:rsidRPr="00145984" w:rsidRDefault="0055282F" w:rsidP="0055282F">
      <w:pPr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    В разделе </w:t>
      </w:r>
      <w:r w:rsidRPr="00145984">
        <w:rPr>
          <w:b/>
          <w:sz w:val="28"/>
          <w:szCs w:val="28"/>
        </w:rPr>
        <w:t>«Строевая подготовка»</w:t>
      </w:r>
      <w:r w:rsidRPr="00145984">
        <w:rPr>
          <w:sz w:val="28"/>
          <w:szCs w:val="28"/>
        </w:rPr>
        <w:t xml:space="preserve"> обучающиеся знакомятся и изучают на практике строевые приёмы на месте и в движении и с оружием (автоматом АКМ-74) согласно Строевому уставу Вооруженных Сил Российской Федерации.</w:t>
      </w:r>
    </w:p>
    <w:p w:rsidR="0055282F" w:rsidRPr="00145984" w:rsidRDefault="0055282F" w:rsidP="0055282F">
      <w:pPr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    В разделе </w:t>
      </w:r>
      <w:r w:rsidRPr="00145984">
        <w:rPr>
          <w:b/>
          <w:sz w:val="28"/>
          <w:szCs w:val="28"/>
        </w:rPr>
        <w:t>«Исторические и боевые традиции Отечества»</w:t>
      </w:r>
      <w:r w:rsidRPr="00145984">
        <w:rPr>
          <w:sz w:val="28"/>
          <w:szCs w:val="28"/>
        </w:rPr>
        <w:t xml:space="preserve"> обучающиеся знакомятся с Государственной и военной символикой, Днями воинской славы России, Символами воинской чести, основными битвами ВОВ, городами – героями ВОВ, Вооруженными Силами Российской Федерации, историей, символами ВС РФ.</w:t>
      </w:r>
    </w:p>
    <w:p w:rsidR="0065627B" w:rsidRPr="00145984" w:rsidRDefault="0055282F" w:rsidP="0055282F">
      <w:pPr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 </w:t>
      </w:r>
      <w:r w:rsidRPr="00145984">
        <w:rPr>
          <w:b/>
          <w:sz w:val="28"/>
          <w:szCs w:val="28"/>
        </w:rPr>
        <w:t xml:space="preserve">  </w:t>
      </w:r>
      <w:r w:rsidRPr="00145984">
        <w:rPr>
          <w:sz w:val="28"/>
          <w:szCs w:val="28"/>
        </w:rPr>
        <w:t>В разделе «</w:t>
      </w:r>
      <w:r w:rsidRPr="00145984">
        <w:rPr>
          <w:b/>
          <w:sz w:val="28"/>
          <w:szCs w:val="28"/>
        </w:rPr>
        <w:t xml:space="preserve">Основы безопасности жизнедеятельности» </w:t>
      </w:r>
      <w:r w:rsidRPr="00145984">
        <w:rPr>
          <w:sz w:val="28"/>
          <w:szCs w:val="28"/>
        </w:rPr>
        <w:t xml:space="preserve">обучающиеся знакомятся с правилами безопасного поведения у водоемов, при пожаре, в природных экстремальных ситуациях; с ЧС аварийного характера в жилище и на транспорте, криминального характера. Опасными природными факторами и защитой от их влияния. Способами подачи сигналов бедствия, способами разведения огня и приготовления пищи, ориентированием  и поиском маршрута движения на местности, преодолением рельефных и водных препятствий. Обучающиеся изучают современные средства поражения, мероприятия по защите населения: средства индивидуальной защиты органов дыхания и кожи, приборы радиационной и химической разведки. На практике отрабатывают навыки одевания и пребывания в противогазе и костюме химической защиты. Находясь в </w:t>
      </w:r>
      <w:proofErr w:type="gramStart"/>
      <w:r w:rsidRPr="00145984">
        <w:rPr>
          <w:sz w:val="28"/>
          <w:szCs w:val="28"/>
        </w:rPr>
        <w:t>ЧС</w:t>
      </w:r>
      <w:proofErr w:type="gramEnd"/>
      <w:r w:rsidRPr="00145984">
        <w:rPr>
          <w:sz w:val="28"/>
          <w:szCs w:val="28"/>
        </w:rPr>
        <w:t xml:space="preserve"> учатся вязать туристические узлы.</w:t>
      </w:r>
      <w:r w:rsidR="0065627B" w:rsidRPr="00145984">
        <w:rPr>
          <w:sz w:val="28"/>
          <w:szCs w:val="28"/>
        </w:rPr>
        <w:t xml:space="preserve"> Узнают виды туризма. Туристские возможности родного края, природа и его история. Краеведческая работа в походе. Особенности пешеходного туризма. Туристское снаряжение. Рюкзаки. Бивуак. Привалы и ночлеги. Гигиена туриста. Организация и подготовка пешеходного похода. Питание в туристском походе. Ориентирование на местности. Топография. Подготовка к походу выходного дня.</w:t>
      </w:r>
    </w:p>
    <w:p w:rsidR="0055282F" w:rsidRPr="00145984" w:rsidRDefault="0055282F" w:rsidP="0055282F">
      <w:pPr>
        <w:jc w:val="both"/>
        <w:rPr>
          <w:sz w:val="28"/>
          <w:szCs w:val="28"/>
        </w:rPr>
      </w:pPr>
    </w:p>
    <w:p w:rsidR="002E087A" w:rsidRPr="00145984" w:rsidRDefault="0055282F" w:rsidP="0055282F">
      <w:pPr>
        <w:jc w:val="both"/>
        <w:rPr>
          <w:sz w:val="28"/>
          <w:szCs w:val="28"/>
        </w:rPr>
      </w:pPr>
      <w:r w:rsidRPr="00145984">
        <w:rPr>
          <w:b/>
          <w:sz w:val="28"/>
          <w:szCs w:val="28"/>
        </w:rPr>
        <w:t xml:space="preserve">  </w:t>
      </w:r>
      <w:r w:rsidRPr="00145984">
        <w:rPr>
          <w:sz w:val="28"/>
          <w:szCs w:val="28"/>
        </w:rPr>
        <w:t>В разделе</w:t>
      </w:r>
      <w:r w:rsidRPr="00145984">
        <w:rPr>
          <w:b/>
          <w:sz w:val="28"/>
          <w:szCs w:val="28"/>
        </w:rPr>
        <w:t xml:space="preserve"> «Медицинская подготовка»  </w:t>
      </w:r>
      <w:r w:rsidRPr="00145984">
        <w:rPr>
          <w:sz w:val="28"/>
          <w:szCs w:val="28"/>
        </w:rPr>
        <w:t xml:space="preserve">обучающиеся знакомятся и изучают на практике правила оказания первой медицинской помощи в природных условиях (ссадины, порезы, укусы животных; вывихи переломы, обморожения; первая помощь утопающему). Первая помощь при ранениях и травмах (виды ран, помощь, повязка на голову и грудь), первая помощь при переломах конечностей. Первая помощь при несчастном случае: остановка кровотечений, повязки на живот, и промежность,  верхние и нижние конечности.    </w:t>
      </w:r>
      <w:r w:rsidR="002E087A" w:rsidRPr="00145984">
        <w:rPr>
          <w:sz w:val="28"/>
          <w:szCs w:val="28"/>
        </w:rPr>
        <w:t xml:space="preserve">Первая помощь при ожогах. Первая помощь при обморожениях. Беда на воде. Правила наложения повязок на верхнюю конечность. </w:t>
      </w:r>
      <w:r w:rsidR="002E087A" w:rsidRPr="00145984">
        <w:rPr>
          <w:sz w:val="28"/>
          <w:szCs w:val="28"/>
        </w:rPr>
        <w:lastRenderedPageBreak/>
        <w:t>Правила наложения повязок на нижнюю конечность. Способы переноски пострадавших.</w:t>
      </w:r>
    </w:p>
    <w:p w:rsidR="0055282F" w:rsidRPr="00145984" w:rsidRDefault="0055282F" w:rsidP="0055282F">
      <w:pPr>
        <w:jc w:val="both"/>
        <w:rPr>
          <w:sz w:val="28"/>
          <w:szCs w:val="28"/>
        </w:rPr>
      </w:pPr>
    </w:p>
    <w:p w:rsidR="0055282F" w:rsidRPr="00145984" w:rsidRDefault="0055282F" w:rsidP="0055282F">
      <w:pPr>
        <w:jc w:val="both"/>
        <w:rPr>
          <w:b/>
          <w:sz w:val="28"/>
          <w:szCs w:val="28"/>
        </w:rPr>
      </w:pPr>
      <w:r w:rsidRPr="00145984">
        <w:rPr>
          <w:b/>
          <w:sz w:val="28"/>
          <w:szCs w:val="28"/>
        </w:rPr>
        <w:t>Требования к знаниям и умениям, критерии их оценки. Результативность.</w:t>
      </w:r>
    </w:p>
    <w:p w:rsidR="0055282F" w:rsidRPr="00145984" w:rsidRDefault="0055282F" w:rsidP="0055282F">
      <w:pPr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   Контроль за ЗУН обучающихся осуществляется на практических занятиях в следующих формах: собеседование, выполнения контрольных упражнений.</w:t>
      </w:r>
    </w:p>
    <w:p w:rsidR="0055282F" w:rsidRPr="00145984" w:rsidRDefault="0055282F" w:rsidP="0055282F">
      <w:pPr>
        <w:ind w:left="440"/>
        <w:jc w:val="center"/>
        <w:rPr>
          <w:b/>
          <w:sz w:val="28"/>
          <w:szCs w:val="28"/>
        </w:rPr>
      </w:pPr>
    </w:p>
    <w:p w:rsidR="0082441F" w:rsidRPr="00145984" w:rsidRDefault="0082441F" w:rsidP="0082441F">
      <w:pPr>
        <w:jc w:val="center"/>
        <w:rPr>
          <w:sz w:val="28"/>
          <w:szCs w:val="28"/>
        </w:rPr>
      </w:pPr>
      <w:bookmarkStart w:id="0" w:name="_GoBack"/>
      <w:bookmarkEnd w:id="0"/>
    </w:p>
    <w:p w:rsidR="0082441F" w:rsidRPr="00145984" w:rsidRDefault="0082441F" w:rsidP="0082441F">
      <w:pPr>
        <w:jc w:val="center"/>
        <w:rPr>
          <w:sz w:val="28"/>
          <w:szCs w:val="28"/>
        </w:rPr>
      </w:pPr>
    </w:p>
    <w:p w:rsidR="0055282F" w:rsidRPr="00145984" w:rsidRDefault="0055282F" w:rsidP="0055282F">
      <w:pPr>
        <w:jc w:val="center"/>
        <w:rPr>
          <w:b/>
          <w:sz w:val="28"/>
          <w:szCs w:val="28"/>
        </w:rPr>
      </w:pPr>
      <w:r w:rsidRPr="00145984">
        <w:rPr>
          <w:b/>
          <w:sz w:val="28"/>
          <w:szCs w:val="28"/>
        </w:rPr>
        <w:t>Условия реализации программы</w:t>
      </w:r>
    </w:p>
    <w:p w:rsidR="0055282F" w:rsidRPr="00145984" w:rsidRDefault="0055282F" w:rsidP="0055282F">
      <w:pPr>
        <w:rPr>
          <w:sz w:val="28"/>
          <w:szCs w:val="28"/>
        </w:rPr>
      </w:pPr>
    </w:p>
    <w:p w:rsidR="0055282F" w:rsidRPr="00145984" w:rsidRDefault="00343D6B" w:rsidP="0055282F">
      <w:pPr>
        <w:ind w:firstLine="709"/>
        <w:jc w:val="both"/>
        <w:rPr>
          <w:sz w:val="28"/>
          <w:szCs w:val="28"/>
          <w:shd w:val="clear" w:color="auto" w:fill="FFFFFF"/>
        </w:rPr>
      </w:pPr>
      <w:r w:rsidRPr="00145984">
        <w:rPr>
          <w:sz w:val="28"/>
          <w:szCs w:val="28"/>
        </w:rPr>
        <w:t>Программу «</w:t>
      </w:r>
      <w:proofErr w:type="spellStart"/>
      <w:r w:rsidRPr="00145984">
        <w:rPr>
          <w:sz w:val="28"/>
          <w:szCs w:val="28"/>
        </w:rPr>
        <w:t>Юнармия</w:t>
      </w:r>
      <w:proofErr w:type="spellEnd"/>
      <w:r w:rsidR="0055282F" w:rsidRPr="00145984">
        <w:rPr>
          <w:sz w:val="28"/>
          <w:szCs w:val="28"/>
        </w:rPr>
        <w:t xml:space="preserve">» реализует </w:t>
      </w:r>
      <w:r w:rsidR="0055282F" w:rsidRPr="00145984">
        <w:rPr>
          <w:sz w:val="28"/>
          <w:szCs w:val="28"/>
          <w:shd w:val="clear" w:color="auto" w:fill="FFFFFF"/>
        </w:rPr>
        <w:t>педагог, обладающий соответствующей квалификационной категорией.</w:t>
      </w:r>
    </w:p>
    <w:p w:rsidR="0055282F" w:rsidRPr="00145984" w:rsidRDefault="0055282F" w:rsidP="0055282F">
      <w:pPr>
        <w:ind w:firstLine="709"/>
        <w:jc w:val="both"/>
        <w:rPr>
          <w:sz w:val="28"/>
          <w:szCs w:val="28"/>
        </w:rPr>
      </w:pPr>
      <w:r w:rsidRPr="00145984">
        <w:rPr>
          <w:sz w:val="28"/>
          <w:szCs w:val="28"/>
        </w:rPr>
        <w:t>Для реализации данной программы необходимы средства:</w:t>
      </w:r>
    </w:p>
    <w:p w:rsidR="0055282F" w:rsidRPr="00145984" w:rsidRDefault="0055282F" w:rsidP="0055282F">
      <w:pPr>
        <w:ind w:firstLine="709"/>
        <w:jc w:val="both"/>
        <w:rPr>
          <w:sz w:val="28"/>
          <w:szCs w:val="28"/>
        </w:rPr>
      </w:pPr>
      <w:r w:rsidRPr="00145984">
        <w:rPr>
          <w:sz w:val="28"/>
          <w:szCs w:val="28"/>
        </w:rPr>
        <w:t>- комплект учебной мебели</w:t>
      </w:r>
      <w:r w:rsidR="002C4531" w:rsidRPr="00145984">
        <w:rPr>
          <w:sz w:val="28"/>
          <w:szCs w:val="28"/>
        </w:rPr>
        <w:t>.</w:t>
      </w:r>
    </w:p>
    <w:p w:rsidR="002C4531" w:rsidRPr="00145984" w:rsidRDefault="002C4531" w:rsidP="002C4531">
      <w:pPr>
        <w:ind w:left="440"/>
        <w:jc w:val="both"/>
        <w:rPr>
          <w:sz w:val="28"/>
          <w:szCs w:val="28"/>
        </w:rPr>
      </w:pPr>
      <w:r w:rsidRPr="00145984">
        <w:rPr>
          <w:sz w:val="28"/>
          <w:szCs w:val="28"/>
        </w:rPr>
        <w:t>- учебные макеты автомата Калашникова</w:t>
      </w:r>
    </w:p>
    <w:p w:rsidR="002C4531" w:rsidRPr="00145984" w:rsidRDefault="002C4531" w:rsidP="002C4531">
      <w:pPr>
        <w:ind w:left="440"/>
        <w:jc w:val="both"/>
        <w:rPr>
          <w:sz w:val="28"/>
          <w:szCs w:val="28"/>
        </w:rPr>
      </w:pPr>
      <w:r w:rsidRPr="00145984">
        <w:rPr>
          <w:sz w:val="28"/>
          <w:szCs w:val="28"/>
        </w:rPr>
        <w:t>- пневматические винтовки</w:t>
      </w:r>
    </w:p>
    <w:p w:rsidR="002C4531" w:rsidRPr="00145984" w:rsidRDefault="002C4531" w:rsidP="002C4531">
      <w:pPr>
        <w:ind w:left="440"/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- туристическое снаряжение (обвязки, страховочные верёвки, репшнур, карабины, палатки разных конструкций, компасы, топографические карты, медицинские носилки, спортзал, плакаты по ориентированию и технике преодоления препятствий)</w:t>
      </w:r>
      <w:proofErr w:type="gramEnd"/>
    </w:p>
    <w:p w:rsidR="002C4531" w:rsidRPr="00145984" w:rsidRDefault="002C4531" w:rsidP="002C4531">
      <w:pPr>
        <w:ind w:left="440"/>
        <w:jc w:val="both"/>
        <w:rPr>
          <w:sz w:val="28"/>
          <w:szCs w:val="28"/>
        </w:rPr>
      </w:pPr>
      <w:r w:rsidRPr="00145984">
        <w:rPr>
          <w:sz w:val="28"/>
          <w:szCs w:val="28"/>
        </w:rPr>
        <w:t>- спортивный инвентарь: мячи набивные, баскетбольные, волейбольные, гири, гантели</w:t>
      </w:r>
    </w:p>
    <w:p w:rsidR="002C4531" w:rsidRPr="00145984" w:rsidRDefault="002C4531" w:rsidP="002C4531">
      <w:pPr>
        <w:ind w:left="440"/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- противогазы, костюм химической защиты, приборы ДП – 5В и ВПХР (войсковой прибор химической разведки).   </w:t>
      </w:r>
    </w:p>
    <w:p w:rsidR="0055282F" w:rsidRPr="00145984" w:rsidRDefault="0055282F" w:rsidP="002C4531">
      <w:pPr>
        <w:ind w:left="440"/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- учебно-методическое и дидактическое обеспечение в соответствии с количеством </w:t>
      </w:r>
      <w:proofErr w:type="gramStart"/>
      <w:r w:rsidRPr="00145984">
        <w:rPr>
          <w:sz w:val="28"/>
          <w:szCs w:val="28"/>
        </w:rPr>
        <w:t>обучающихся</w:t>
      </w:r>
      <w:proofErr w:type="gramEnd"/>
      <w:r w:rsidRPr="00145984">
        <w:rPr>
          <w:sz w:val="28"/>
          <w:szCs w:val="28"/>
        </w:rPr>
        <w:t>.</w:t>
      </w:r>
    </w:p>
    <w:p w:rsidR="002E087A" w:rsidRPr="00145984" w:rsidRDefault="002E087A" w:rsidP="002C4531">
      <w:pPr>
        <w:ind w:left="440"/>
        <w:jc w:val="both"/>
        <w:rPr>
          <w:sz w:val="28"/>
          <w:szCs w:val="28"/>
        </w:rPr>
      </w:pPr>
      <w:r w:rsidRPr="00145984">
        <w:rPr>
          <w:sz w:val="28"/>
          <w:szCs w:val="28"/>
        </w:rPr>
        <w:t>- медицинское снаряжение (бинты, носилки, медицинские шины).</w:t>
      </w:r>
    </w:p>
    <w:p w:rsidR="002C4531" w:rsidRPr="00145984" w:rsidRDefault="002C4531" w:rsidP="0055282F">
      <w:pPr>
        <w:jc w:val="center"/>
        <w:rPr>
          <w:sz w:val="28"/>
          <w:szCs w:val="28"/>
        </w:rPr>
      </w:pPr>
    </w:p>
    <w:p w:rsidR="002C4531" w:rsidRPr="00145984" w:rsidRDefault="002C4531" w:rsidP="0055282F">
      <w:pPr>
        <w:jc w:val="center"/>
        <w:rPr>
          <w:sz w:val="28"/>
          <w:szCs w:val="28"/>
        </w:rPr>
      </w:pPr>
    </w:p>
    <w:p w:rsidR="002C4531" w:rsidRPr="00145984" w:rsidRDefault="002C4531" w:rsidP="0055282F">
      <w:pPr>
        <w:jc w:val="center"/>
        <w:rPr>
          <w:sz w:val="28"/>
          <w:szCs w:val="28"/>
        </w:rPr>
      </w:pPr>
    </w:p>
    <w:p w:rsidR="002C4531" w:rsidRPr="00145984" w:rsidRDefault="002C4531" w:rsidP="0055282F">
      <w:pPr>
        <w:jc w:val="center"/>
        <w:rPr>
          <w:sz w:val="28"/>
          <w:szCs w:val="28"/>
        </w:rPr>
        <w:sectPr w:rsidR="002C4531" w:rsidRPr="00145984" w:rsidSect="0082441F">
          <w:pgSz w:w="11906" w:h="16838" w:code="9"/>
          <w:pgMar w:top="624" w:right="680" w:bottom="624" w:left="680" w:header="709" w:footer="709" w:gutter="0"/>
          <w:cols w:space="708"/>
          <w:docGrid w:linePitch="360"/>
        </w:sectPr>
      </w:pPr>
    </w:p>
    <w:p w:rsidR="002C4531" w:rsidRPr="00145984" w:rsidRDefault="002C4531" w:rsidP="002C4531">
      <w:pPr>
        <w:jc w:val="center"/>
        <w:rPr>
          <w:b/>
          <w:sz w:val="28"/>
          <w:szCs w:val="28"/>
        </w:rPr>
      </w:pPr>
      <w:r w:rsidRPr="00145984">
        <w:rPr>
          <w:b/>
          <w:sz w:val="28"/>
          <w:szCs w:val="28"/>
        </w:rPr>
        <w:lastRenderedPageBreak/>
        <w:t>Методическое обеспечение</w:t>
      </w:r>
    </w:p>
    <w:p w:rsidR="002C4531" w:rsidRPr="00145984" w:rsidRDefault="002C4531" w:rsidP="002C4531">
      <w:pPr>
        <w:rPr>
          <w:sz w:val="28"/>
          <w:szCs w:val="28"/>
        </w:rPr>
      </w:pPr>
    </w:p>
    <w:tbl>
      <w:tblPr>
        <w:tblW w:w="886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94"/>
        <w:gridCol w:w="2410"/>
        <w:gridCol w:w="4394"/>
      </w:tblGrid>
      <w:tr w:rsidR="002C4531" w:rsidRPr="00145984" w:rsidTr="004E13EB">
        <w:trPr>
          <w:trHeight w:val="624"/>
        </w:trPr>
        <w:tc>
          <w:tcPr>
            <w:tcW w:w="567" w:type="dxa"/>
            <w:shd w:val="clear" w:color="auto" w:fill="FFFFFF"/>
            <w:vAlign w:val="center"/>
          </w:tcPr>
          <w:p w:rsidR="002C4531" w:rsidRPr="00145984" w:rsidRDefault="002C4531" w:rsidP="004E13EB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2C4531" w:rsidRPr="00145984" w:rsidRDefault="002C4531" w:rsidP="004E13EB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Разделы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C4531" w:rsidRPr="00145984" w:rsidRDefault="002C4531" w:rsidP="004E13EB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Методические материалы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2C4531" w:rsidRPr="00145984" w:rsidRDefault="002C4531" w:rsidP="004E13EB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Средства обучения и воспитания</w:t>
            </w:r>
          </w:p>
        </w:tc>
      </w:tr>
      <w:tr w:rsidR="002C4531" w:rsidRPr="00145984" w:rsidTr="004E13EB">
        <w:trPr>
          <w:trHeight w:val="730"/>
        </w:trPr>
        <w:tc>
          <w:tcPr>
            <w:tcW w:w="567" w:type="dxa"/>
            <w:shd w:val="clear" w:color="auto" w:fill="FFFFFF"/>
            <w:vAlign w:val="center"/>
          </w:tcPr>
          <w:p w:rsidR="002C4531" w:rsidRPr="00145984" w:rsidRDefault="002C4531" w:rsidP="004E13EB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1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2C4531" w:rsidRPr="00145984" w:rsidRDefault="002C4531" w:rsidP="004E13EB">
            <w:pPr>
              <w:jc w:val="center"/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Основы знаний «</w:t>
            </w:r>
            <w:proofErr w:type="spellStart"/>
            <w:r w:rsidR="00343D6B" w:rsidRPr="00145984">
              <w:rPr>
                <w:b/>
                <w:sz w:val="28"/>
                <w:szCs w:val="28"/>
              </w:rPr>
              <w:t>Юнармия</w:t>
            </w:r>
            <w:proofErr w:type="spellEnd"/>
            <w:r w:rsidRPr="0014598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C4531" w:rsidRPr="00145984" w:rsidRDefault="002C4531" w:rsidP="004E13EB">
            <w:pPr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 xml:space="preserve">Дидактический материал </w:t>
            </w:r>
          </w:p>
        </w:tc>
        <w:tc>
          <w:tcPr>
            <w:tcW w:w="4394" w:type="dxa"/>
            <w:shd w:val="clear" w:color="auto" w:fill="FFFFFF"/>
            <w:vAlign w:val="center"/>
          </w:tcPr>
          <w:p w:rsidR="00FE3CAC" w:rsidRPr="00145984" w:rsidRDefault="00C56F70" w:rsidP="00C56F70">
            <w:pPr>
              <w:ind w:left="440"/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</w:t>
            </w:r>
          </w:p>
          <w:p w:rsidR="00FE3CAC" w:rsidRPr="00145984" w:rsidRDefault="00FE3CAC" w:rsidP="00FE3CAC">
            <w:pPr>
              <w:ind w:left="440"/>
              <w:jc w:val="center"/>
              <w:rPr>
                <w:b/>
                <w:sz w:val="28"/>
                <w:szCs w:val="28"/>
              </w:rPr>
            </w:pPr>
          </w:p>
          <w:p w:rsidR="002C4531" w:rsidRPr="00145984" w:rsidRDefault="002C4531" w:rsidP="004E13EB">
            <w:pPr>
              <w:rPr>
                <w:sz w:val="28"/>
                <w:szCs w:val="28"/>
              </w:rPr>
            </w:pPr>
          </w:p>
        </w:tc>
      </w:tr>
      <w:tr w:rsidR="002C4531" w:rsidRPr="00145984" w:rsidTr="004E13EB">
        <w:trPr>
          <w:trHeight w:val="1753"/>
        </w:trPr>
        <w:tc>
          <w:tcPr>
            <w:tcW w:w="567" w:type="dxa"/>
            <w:shd w:val="clear" w:color="auto" w:fill="FFFFFF"/>
            <w:vAlign w:val="center"/>
          </w:tcPr>
          <w:p w:rsidR="002C4531" w:rsidRPr="00145984" w:rsidRDefault="002C4531" w:rsidP="004E13EB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2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2C4531" w:rsidRPr="00145984" w:rsidRDefault="002C4531" w:rsidP="004E13EB">
            <w:pPr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Физическая подготовка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C4531" w:rsidRPr="00145984" w:rsidRDefault="00FE3CAC" w:rsidP="00FE3CAC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2C4531" w:rsidRPr="00145984" w:rsidRDefault="00FE3CAC" w:rsidP="00FA69D9">
            <w:pPr>
              <w:jc w:val="both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спортивный инвентарь: мячи набивные, баскетбольные, волейбольные, гири, гантели</w:t>
            </w:r>
          </w:p>
        </w:tc>
      </w:tr>
      <w:tr w:rsidR="002C4531" w:rsidRPr="00145984" w:rsidTr="004E13EB">
        <w:trPr>
          <w:trHeight w:val="1692"/>
        </w:trPr>
        <w:tc>
          <w:tcPr>
            <w:tcW w:w="567" w:type="dxa"/>
            <w:shd w:val="clear" w:color="auto" w:fill="FFFFFF"/>
            <w:vAlign w:val="center"/>
          </w:tcPr>
          <w:p w:rsidR="002C4531" w:rsidRPr="00145984" w:rsidRDefault="002C4531" w:rsidP="004E13EB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3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2C4531" w:rsidRPr="00145984" w:rsidRDefault="00FE3CAC" w:rsidP="00FE3CAC">
            <w:pPr>
              <w:jc w:val="center"/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Огневая подготовка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FE3CAC" w:rsidRPr="00145984" w:rsidRDefault="00FE3CAC" w:rsidP="00FE3CAC">
            <w:pPr>
              <w:jc w:val="both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Учебные плакаты:</w:t>
            </w:r>
          </w:p>
          <w:p w:rsidR="00FE3CAC" w:rsidRPr="00145984" w:rsidRDefault="00FE3CAC" w:rsidP="00FE3CAC">
            <w:pPr>
              <w:jc w:val="both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 Автомат Калашникова;</w:t>
            </w:r>
          </w:p>
          <w:p w:rsidR="002C4531" w:rsidRPr="00145984" w:rsidRDefault="002C4531" w:rsidP="004E13EB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2C4531" w:rsidRPr="00145984" w:rsidRDefault="00FE3CAC" w:rsidP="00FA69D9">
            <w:pPr>
              <w:jc w:val="both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Пневматические винтовки, автомат Калашникова</w:t>
            </w:r>
            <w:r w:rsidR="00EA1406" w:rsidRPr="00145984">
              <w:rPr>
                <w:sz w:val="28"/>
                <w:szCs w:val="28"/>
              </w:rPr>
              <w:t>, гранаты</w:t>
            </w:r>
          </w:p>
        </w:tc>
      </w:tr>
      <w:tr w:rsidR="002C4531" w:rsidRPr="00145984" w:rsidTr="004E13EB">
        <w:trPr>
          <w:trHeight w:val="1702"/>
        </w:trPr>
        <w:tc>
          <w:tcPr>
            <w:tcW w:w="567" w:type="dxa"/>
            <w:shd w:val="clear" w:color="auto" w:fill="FFFFFF"/>
            <w:vAlign w:val="center"/>
          </w:tcPr>
          <w:p w:rsidR="002C4531" w:rsidRPr="00145984" w:rsidRDefault="002C4531" w:rsidP="004E13EB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4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2C4531" w:rsidRPr="00145984" w:rsidRDefault="00FE3CAC" w:rsidP="004E13EB">
            <w:pPr>
              <w:jc w:val="center"/>
              <w:rPr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Строевая подготовка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2C4531" w:rsidRPr="00145984" w:rsidRDefault="002C4531" w:rsidP="004E13EB">
            <w:pPr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Дидактический материал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2C4531" w:rsidRPr="00145984" w:rsidRDefault="002C4531" w:rsidP="00FA69D9">
            <w:pPr>
              <w:jc w:val="both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Калькулятор, линейка</w:t>
            </w:r>
          </w:p>
        </w:tc>
      </w:tr>
      <w:tr w:rsidR="00FE3CAC" w:rsidRPr="00145984" w:rsidTr="004E13EB">
        <w:trPr>
          <w:trHeight w:val="1702"/>
        </w:trPr>
        <w:tc>
          <w:tcPr>
            <w:tcW w:w="567" w:type="dxa"/>
            <w:shd w:val="clear" w:color="auto" w:fill="FFFFFF"/>
            <w:vAlign w:val="center"/>
          </w:tcPr>
          <w:p w:rsidR="00FE3CAC" w:rsidRPr="00145984" w:rsidRDefault="00FE3CAC" w:rsidP="004E13EB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5.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FE3CAC" w:rsidRPr="00145984" w:rsidRDefault="00FE3CAC" w:rsidP="004E13EB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Исторические и боевые  традиции Отечества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FE3CAC" w:rsidRPr="00145984" w:rsidRDefault="00C56F70" w:rsidP="004E13EB">
            <w:pPr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Дидактический материал</w:t>
            </w: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E3CAC" w:rsidRPr="00145984" w:rsidRDefault="00C56F70" w:rsidP="004E13EB">
            <w:pPr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Мультимедийная техника</w:t>
            </w:r>
          </w:p>
        </w:tc>
      </w:tr>
      <w:tr w:rsidR="00FE3CAC" w:rsidRPr="00145984" w:rsidTr="004E13EB">
        <w:trPr>
          <w:trHeight w:val="1702"/>
        </w:trPr>
        <w:tc>
          <w:tcPr>
            <w:tcW w:w="567" w:type="dxa"/>
            <w:shd w:val="clear" w:color="auto" w:fill="FFFFFF"/>
            <w:vAlign w:val="center"/>
          </w:tcPr>
          <w:p w:rsidR="00FE3CAC" w:rsidRPr="00145984" w:rsidRDefault="00FE3CAC" w:rsidP="004E13EB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6.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FE3CAC" w:rsidRPr="00145984" w:rsidRDefault="00FE3CAC" w:rsidP="004E13EB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>Основы безопасности жизнедеятельности.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56F70" w:rsidRPr="00145984" w:rsidRDefault="00C56F70" w:rsidP="00C56F70">
            <w:pPr>
              <w:jc w:val="both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Учебные плакаты:</w:t>
            </w:r>
          </w:p>
          <w:p w:rsidR="00C56F70" w:rsidRPr="00145984" w:rsidRDefault="00C56F70" w:rsidP="00C56F70">
            <w:pPr>
              <w:jc w:val="both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 Поисково-спасательные работы;</w:t>
            </w:r>
          </w:p>
          <w:p w:rsidR="00C56F70" w:rsidRPr="00145984" w:rsidRDefault="00C56F70" w:rsidP="00C56F70">
            <w:pPr>
              <w:jc w:val="both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 xml:space="preserve">- </w:t>
            </w:r>
          </w:p>
          <w:p w:rsidR="00C56F70" w:rsidRPr="00145984" w:rsidRDefault="00C56F70" w:rsidP="00C56F70">
            <w:pPr>
              <w:jc w:val="both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Укладка рюкзака;</w:t>
            </w:r>
          </w:p>
          <w:p w:rsidR="00C56F70" w:rsidRPr="00145984" w:rsidRDefault="00C56F70" w:rsidP="00C56F70">
            <w:pPr>
              <w:jc w:val="both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 Спортивная карта;</w:t>
            </w:r>
          </w:p>
          <w:p w:rsidR="00C56F70" w:rsidRPr="00145984" w:rsidRDefault="00C56F70" w:rsidP="00C56F70">
            <w:pPr>
              <w:jc w:val="both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 Ориентирование в походе;</w:t>
            </w:r>
          </w:p>
          <w:p w:rsidR="00C56F70" w:rsidRPr="00145984" w:rsidRDefault="00C56F70" w:rsidP="00C56F70">
            <w:pPr>
              <w:jc w:val="both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 Топографические условные знаки.</w:t>
            </w:r>
          </w:p>
          <w:p w:rsidR="00C56F70" w:rsidRPr="00145984" w:rsidRDefault="00C56F70" w:rsidP="00C56F70">
            <w:pPr>
              <w:jc w:val="both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Условные знаки топографических карт и карт для спортивного ориентирования.</w:t>
            </w:r>
          </w:p>
          <w:p w:rsidR="00FE3CAC" w:rsidRPr="00145984" w:rsidRDefault="00FE3CAC" w:rsidP="00C56F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C56F70" w:rsidRPr="00145984" w:rsidRDefault="00C56F70" w:rsidP="00C56F70">
            <w:pPr>
              <w:jc w:val="both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lastRenderedPageBreak/>
              <w:t>Образцы туристического снаряжения (личного и группового).</w:t>
            </w:r>
          </w:p>
          <w:p w:rsidR="00C56F70" w:rsidRPr="00145984" w:rsidRDefault="00C56F70" w:rsidP="00C56F70">
            <w:pPr>
              <w:jc w:val="both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 xml:space="preserve">противогазы, костюм химической защиты, приборы ДП – 5В и ВПХР (войсковой прибор химической разведки).   </w:t>
            </w:r>
          </w:p>
          <w:p w:rsidR="00FE3CAC" w:rsidRPr="00145984" w:rsidRDefault="00FE3CAC" w:rsidP="004E13EB">
            <w:pPr>
              <w:rPr>
                <w:sz w:val="28"/>
                <w:szCs w:val="28"/>
              </w:rPr>
            </w:pPr>
          </w:p>
        </w:tc>
      </w:tr>
      <w:tr w:rsidR="00FE3CAC" w:rsidRPr="00145984" w:rsidTr="004E13EB">
        <w:trPr>
          <w:trHeight w:val="1702"/>
        </w:trPr>
        <w:tc>
          <w:tcPr>
            <w:tcW w:w="567" w:type="dxa"/>
            <w:shd w:val="clear" w:color="auto" w:fill="FFFFFF"/>
            <w:vAlign w:val="center"/>
          </w:tcPr>
          <w:p w:rsidR="00FE3CAC" w:rsidRPr="00145984" w:rsidRDefault="00FE3CAC" w:rsidP="004E13EB">
            <w:pPr>
              <w:jc w:val="center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1494" w:type="dxa"/>
            <w:shd w:val="clear" w:color="auto" w:fill="FFFFFF"/>
            <w:vAlign w:val="center"/>
            <w:hideMark/>
          </w:tcPr>
          <w:p w:rsidR="00FE3CAC" w:rsidRPr="00145984" w:rsidRDefault="00FE3CAC" w:rsidP="004E13EB">
            <w:pPr>
              <w:jc w:val="center"/>
              <w:rPr>
                <w:b/>
                <w:sz w:val="28"/>
                <w:szCs w:val="28"/>
              </w:rPr>
            </w:pPr>
            <w:r w:rsidRPr="00145984">
              <w:rPr>
                <w:b/>
                <w:sz w:val="28"/>
                <w:szCs w:val="28"/>
              </w:rPr>
              <w:t xml:space="preserve">Медицинская подготовка </w:t>
            </w:r>
          </w:p>
        </w:tc>
        <w:tc>
          <w:tcPr>
            <w:tcW w:w="2410" w:type="dxa"/>
            <w:shd w:val="clear" w:color="auto" w:fill="FFFFFF"/>
            <w:vAlign w:val="center"/>
            <w:hideMark/>
          </w:tcPr>
          <w:p w:rsidR="00C56F70" w:rsidRPr="00145984" w:rsidRDefault="00C56F70" w:rsidP="00C56F70">
            <w:pPr>
              <w:jc w:val="both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Учебные плакаты:</w:t>
            </w:r>
          </w:p>
          <w:p w:rsidR="00C56F70" w:rsidRPr="00145984" w:rsidRDefault="00C56F70" w:rsidP="00C56F70">
            <w:pPr>
              <w:jc w:val="both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 Поисково-спасательные работы;</w:t>
            </w:r>
          </w:p>
          <w:p w:rsidR="00C56F70" w:rsidRPr="00145984" w:rsidRDefault="00C56F70" w:rsidP="00C56F70">
            <w:pPr>
              <w:jc w:val="both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 Транспортировка пострадавшего;</w:t>
            </w:r>
          </w:p>
          <w:p w:rsidR="00C56F70" w:rsidRPr="00145984" w:rsidRDefault="00C56F70" w:rsidP="00C56F70">
            <w:pPr>
              <w:jc w:val="both"/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- Первая  помощь;</w:t>
            </w:r>
          </w:p>
          <w:p w:rsidR="00FE3CAC" w:rsidRPr="00145984" w:rsidRDefault="00FE3CAC" w:rsidP="00C56F70">
            <w:pPr>
              <w:ind w:left="44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/>
            <w:vAlign w:val="center"/>
            <w:hideMark/>
          </w:tcPr>
          <w:p w:rsidR="00FE3CAC" w:rsidRPr="00145984" w:rsidRDefault="00C56F70" w:rsidP="004E13EB">
            <w:pPr>
              <w:rPr>
                <w:sz w:val="28"/>
                <w:szCs w:val="28"/>
              </w:rPr>
            </w:pPr>
            <w:r w:rsidRPr="00145984">
              <w:rPr>
                <w:sz w:val="28"/>
                <w:szCs w:val="28"/>
              </w:rPr>
              <w:t>Бинты, жгут, шина.</w:t>
            </w:r>
          </w:p>
        </w:tc>
      </w:tr>
    </w:tbl>
    <w:p w:rsidR="002C4531" w:rsidRPr="00145984" w:rsidRDefault="002C4531" w:rsidP="002C4531">
      <w:pPr>
        <w:spacing w:after="200" w:line="276" w:lineRule="auto"/>
        <w:rPr>
          <w:sz w:val="28"/>
          <w:szCs w:val="28"/>
        </w:rPr>
        <w:sectPr w:rsidR="002C4531" w:rsidRPr="00145984" w:rsidSect="004E13EB"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p w:rsidR="00C56F70" w:rsidRPr="00145984" w:rsidRDefault="000B2DE0" w:rsidP="00C56F70">
      <w:pPr>
        <w:ind w:left="440"/>
        <w:jc w:val="center"/>
        <w:rPr>
          <w:b/>
          <w:sz w:val="28"/>
          <w:szCs w:val="28"/>
        </w:rPr>
      </w:pPr>
      <w:r w:rsidRPr="00145984">
        <w:rPr>
          <w:b/>
          <w:sz w:val="28"/>
          <w:szCs w:val="28"/>
        </w:rPr>
        <w:lastRenderedPageBreak/>
        <w:t>Список литературы:</w:t>
      </w:r>
    </w:p>
    <w:p w:rsidR="00C56F70" w:rsidRPr="00145984" w:rsidRDefault="00C56F70" w:rsidP="00C56F70">
      <w:pPr>
        <w:ind w:left="440"/>
        <w:jc w:val="center"/>
        <w:rPr>
          <w:b/>
          <w:sz w:val="28"/>
          <w:szCs w:val="28"/>
        </w:rPr>
      </w:pPr>
    </w:p>
    <w:p w:rsidR="00C56F70" w:rsidRPr="00145984" w:rsidRDefault="00C56F70" w:rsidP="00C56F70">
      <w:pPr>
        <w:ind w:left="440"/>
        <w:rPr>
          <w:b/>
          <w:sz w:val="28"/>
          <w:szCs w:val="28"/>
        </w:rPr>
      </w:pPr>
      <w:r w:rsidRPr="00145984">
        <w:rPr>
          <w:b/>
          <w:sz w:val="28"/>
          <w:szCs w:val="28"/>
        </w:rPr>
        <w:t>Для педагога.</w:t>
      </w:r>
    </w:p>
    <w:p w:rsidR="00C56F70" w:rsidRPr="00145984" w:rsidRDefault="00C56F70" w:rsidP="00C56F70">
      <w:pPr>
        <w:numPr>
          <w:ilvl w:val="0"/>
          <w:numId w:val="5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Журнал «Вестник Молодежной политики», №11, 2005 год.</w:t>
      </w:r>
    </w:p>
    <w:p w:rsidR="00C56F70" w:rsidRPr="00145984" w:rsidRDefault="00C56F70" w:rsidP="00C56F70">
      <w:pPr>
        <w:numPr>
          <w:ilvl w:val="0"/>
          <w:numId w:val="5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Перов А.П., Воробьев М.С. «Организация и содержание работы оборонно-спортивного лагеря для молодёжи», Учебно-методическое пособие, Тюмень УЦ «Аванпост» 2000 год.</w:t>
      </w:r>
    </w:p>
    <w:p w:rsidR="00C56F70" w:rsidRPr="00145984" w:rsidRDefault="00C56F70" w:rsidP="00C56F70">
      <w:pPr>
        <w:numPr>
          <w:ilvl w:val="0"/>
          <w:numId w:val="5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А.Т Смирнов, В.А. Васнев «Основы военной службы», Учебное пособие, М. «Дрофа» 2004 год.</w:t>
      </w:r>
    </w:p>
    <w:p w:rsidR="00C56F70" w:rsidRPr="00145984" w:rsidRDefault="00C56F70" w:rsidP="00C56F70">
      <w:pPr>
        <w:numPr>
          <w:ilvl w:val="0"/>
          <w:numId w:val="5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На службе Отечеству. Об истории Российского государства и его вооруженных силах, традициях, морально-психологических и правовых основах военной службы: Книга для чтения по общественно-государственной подготовке солдат (матросов), сержантов (старшин) ВС РФ</w:t>
      </w:r>
      <w:proofErr w:type="gramStart"/>
      <w:r w:rsidRPr="00145984">
        <w:rPr>
          <w:sz w:val="28"/>
          <w:szCs w:val="28"/>
        </w:rPr>
        <w:t>/ П</w:t>
      </w:r>
      <w:proofErr w:type="gramEnd"/>
      <w:r w:rsidRPr="00145984">
        <w:rPr>
          <w:sz w:val="28"/>
          <w:szCs w:val="28"/>
        </w:rPr>
        <w:t>од ред. В.А Золотарёва, В.В. Марущенко. 3-е изд. М.: Русь-РКБ, 1999.</w:t>
      </w:r>
    </w:p>
    <w:p w:rsidR="00C56F70" w:rsidRPr="00145984" w:rsidRDefault="00C56F70" w:rsidP="00C56F70">
      <w:pPr>
        <w:numPr>
          <w:ilvl w:val="0"/>
          <w:numId w:val="5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Наставление по стрелковому делу. М.: Воениздат, 1985.</w:t>
      </w:r>
    </w:p>
    <w:p w:rsidR="00C56F70" w:rsidRPr="00145984" w:rsidRDefault="00C56F70" w:rsidP="00C56F70">
      <w:pPr>
        <w:numPr>
          <w:ilvl w:val="0"/>
          <w:numId w:val="5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Наставление по физической подготовке. М.: Воениздат, 1987.</w:t>
      </w:r>
    </w:p>
    <w:p w:rsidR="00C56F70" w:rsidRPr="00145984" w:rsidRDefault="00C56F70" w:rsidP="00C56F70">
      <w:pPr>
        <w:numPr>
          <w:ilvl w:val="0"/>
          <w:numId w:val="5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Общевоинские уставы Вооруженных Сил Российской Федерации. М.: Воениздат, 2004. </w:t>
      </w:r>
    </w:p>
    <w:p w:rsidR="00C56F70" w:rsidRPr="00145984" w:rsidRDefault="00C56F70" w:rsidP="00C56F70">
      <w:pPr>
        <w:numPr>
          <w:ilvl w:val="0"/>
          <w:numId w:val="5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В.С. Кузнецов, Г.А. </w:t>
      </w:r>
      <w:proofErr w:type="spellStart"/>
      <w:r w:rsidRPr="00145984">
        <w:rPr>
          <w:sz w:val="28"/>
          <w:szCs w:val="28"/>
        </w:rPr>
        <w:t>Колодницкий</w:t>
      </w:r>
      <w:proofErr w:type="spellEnd"/>
      <w:r w:rsidRPr="00145984">
        <w:rPr>
          <w:sz w:val="28"/>
          <w:szCs w:val="28"/>
        </w:rPr>
        <w:t xml:space="preserve"> «Прикладная физическая подготовка. 10-11 классы» Москва «</w:t>
      </w:r>
      <w:proofErr w:type="spellStart"/>
      <w:r w:rsidRPr="00145984">
        <w:rPr>
          <w:sz w:val="28"/>
          <w:szCs w:val="28"/>
        </w:rPr>
        <w:t>Владос</w:t>
      </w:r>
      <w:proofErr w:type="spellEnd"/>
      <w:r w:rsidRPr="00145984">
        <w:rPr>
          <w:sz w:val="28"/>
          <w:szCs w:val="28"/>
        </w:rPr>
        <w:t xml:space="preserve"> пресс»2003 г.</w:t>
      </w:r>
    </w:p>
    <w:p w:rsidR="00C56F70" w:rsidRPr="00145984" w:rsidRDefault="00C56F70" w:rsidP="00C56F70">
      <w:pPr>
        <w:numPr>
          <w:ilvl w:val="0"/>
          <w:numId w:val="5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Ю.В. Козлова, В.В. Ярошенко «Туристический клуб школьников» Пособие для учителя. Москва Творческий центр «Сфера» </w:t>
      </w:r>
      <w:smartTag w:uri="urn:schemas-microsoft-com:office:smarttags" w:element="metricconverter">
        <w:smartTagPr>
          <w:attr w:name="ProductID" w:val="2004 г"/>
        </w:smartTagPr>
        <w:r w:rsidRPr="00145984">
          <w:rPr>
            <w:sz w:val="28"/>
            <w:szCs w:val="28"/>
          </w:rPr>
          <w:t>2004 г</w:t>
        </w:r>
      </w:smartTag>
      <w:r w:rsidRPr="00145984">
        <w:rPr>
          <w:sz w:val="28"/>
          <w:szCs w:val="28"/>
        </w:rPr>
        <w:t>.</w:t>
      </w:r>
    </w:p>
    <w:p w:rsidR="00C56F70" w:rsidRPr="00145984" w:rsidRDefault="00C56F70" w:rsidP="00C56F70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145984">
        <w:rPr>
          <w:sz w:val="28"/>
          <w:szCs w:val="28"/>
        </w:rPr>
        <w:t xml:space="preserve">Журнал ОБЖ: Основы безопасности жизни. 1998 – 2001. №1 – 12. </w:t>
      </w:r>
    </w:p>
    <w:p w:rsidR="00C56F70" w:rsidRPr="00145984" w:rsidRDefault="00C56F70" w:rsidP="00C56F70">
      <w:pPr>
        <w:ind w:left="440"/>
        <w:jc w:val="center"/>
        <w:rPr>
          <w:b/>
          <w:sz w:val="28"/>
          <w:szCs w:val="28"/>
        </w:rPr>
      </w:pPr>
    </w:p>
    <w:p w:rsidR="00C56F70" w:rsidRPr="00145984" w:rsidRDefault="00C56F70" w:rsidP="00C56F70">
      <w:pPr>
        <w:ind w:left="440"/>
        <w:jc w:val="center"/>
        <w:rPr>
          <w:b/>
          <w:sz w:val="28"/>
          <w:szCs w:val="28"/>
        </w:rPr>
      </w:pPr>
    </w:p>
    <w:p w:rsidR="00C56F70" w:rsidRPr="00145984" w:rsidRDefault="004B721B" w:rsidP="004B721B">
      <w:pPr>
        <w:ind w:left="440"/>
        <w:rPr>
          <w:b/>
          <w:sz w:val="28"/>
          <w:szCs w:val="28"/>
        </w:rPr>
      </w:pPr>
      <w:r w:rsidRPr="00145984">
        <w:rPr>
          <w:b/>
          <w:sz w:val="28"/>
          <w:szCs w:val="28"/>
        </w:rPr>
        <w:t>Д</w:t>
      </w:r>
      <w:r w:rsidR="00C56F70" w:rsidRPr="00145984">
        <w:rPr>
          <w:b/>
          <w:sz w:val="28"/>
          <w:szCs w:val="28"/>
        </w:rPr>
        <w:t xml:space="preserve">ля </w:t>
      </w:r>
      <w:r w:rsidRPr="00145984">
        <w:rPr>
          <w:b/>
          <w:sz w:val="28"/>
          <w:szCs w:val="28"/>
        </w:rPr>
        <w:t>обучающихся:</w:t>
      </w:r>
    </w:p>
    <w:p w:rsidR="004B721B" w:rsidRPr="00145984" w:rsidRDefault="004B721B" w:rsidP="004B721B">
      <w:pPr>
        <w:ind w:left="440"/>
        <w:rPr>
          <w:b/>
          <w:sz w:val="28"/>
          <w:szCs w:val="28"/>
        </w:rPr>
      </w:pPr>
    </w:p>
    <w:p w:rsidR="00C56F70" w:rsidRPr="00145984" w:rsidRDefault="00C56F70" w:rsidP="00C56F70">
      <w:pPr>
        <w:numPr>
          <w:ilvl w:val="0"/>
          <w:numId w:val="6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Ю.К. Сорокин «Атлетическая подготовка допризывника», М. «Советский спорт»1990г.</w:t>
      </w:r>
    </w:p>
    <w:p w:rsidR="00C56F70" w:rsidRPr="00145984" w:rsidRDefault="00C56F70" w:rsidP="00C56F70">
      <w:pPr>
        <w:numPr>
          <w:ilvl w:val="0"/>
          <w:numId w:val="6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Основы медицинских знаний учащихся:  Учебник для средних учебных заведений</w:t>
      </w:r>
      <w:proofErr w:type="gramStart"/>
      <w:r w:rsidRPr="00145984">
        <w:rPr>
          <w:sz w:val="28"/>
          <w:szCs w:val="28"/>
        </w:rPr>
        <w:t xml:space="preserve"> / П</w:t>
      </w:r>
      <w:proofErr w:type="gramEnd"/>
      <w:r w:rsidRPr="00145984">
        <w:rPr>
          <w:sz w:val="28"/>
          <w:szCs w:val="28"/>
        </w:rPr>
        <w:t xml:space="preserve">од ред. М.Н. Гоголева. М. Просвещение 1991. </w:t>
      </w:r>
    </w:p>
    <w:p w:rsidR="00C56F70" w:rsidRPr="00145984" w:rsidRDefault="00C56F70" w:rsidP="00C56F70">
      <w:pPr>
        <w:numPr>
          <w:ilvl w:val="0"/>
          <w:numId w:val="6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Смирнов А.Т., </w:t>
      </w:r>
      <w:proofErr w:type="spellStart"/>
      <w:r w:rsidRPr="00145984">
        <w:rPr>
          <w:sz w:val="28"/>
          <w:szCs w:val="28"/>
        </w:rPr>
        <w:t>Васне</w:t>
      </w:r>
      <w:proofErr w:type="spellEnd"/>
      <w:r w:rsidRPr="00145984">
        <w:rPr>
          <w:sz w:val="28"/>
          <w:szCs w:val="28"/>
        </w:rPr>
        <w:t xml:space="preserve"> В.А., Мишин Б.И. Основы безопасности жизнедеятельности. 11 класс: Учебник. М. Просвещение, 2002.</w:t>
      </w:r>
    </w:p>
    <w:p w:rsidR="00C56F70" w:rsidRPr="00145984" w:rsidRDefault="00C56F70" w:rsidP="00C56F70">
      <w:pPr>
        <w:numPr>
          <w:ilvl w:val="0"/>
          <w:numId w:val="6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Куприн А.М. «Занимательная картография» Книга для учащихся 6-8 классов средней школы. М. 1989г.</w:t>
      </w:r>
    </w:p>
    <w:p w:rsidR="00C56F70" w:rsidRPr="00145984" w:rsidRDefault="00C56F70" w:rsidP="00C56F70">
      <w:pPr>
        <w:numPr>
          <w:ilvl w:val="0"/>
          <w:numId w:val="6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Фесенко Б.И. «Книга молодого ориентировщика» М. 1997г.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56F70" w:rsidRPr="00145984" w:rsidRDefault="00C56F70" w:rsidP="00C56F70">
      <w:pPr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                  </w:t>
      </w:r>
    </w:p>
    <w:p w:rsidR="0082441F" w:rsidRPr="00145984" w:rsidRDefault="0055282F" w:rsidP="0055282F">
      <w:pPr>
        <w:jc w:val="center"/>
        <w:rPr>
          <w:sz w:val="28"/>
          <w:szCs w:val="28"/>
        </w:rPr>
      </w:pPr>
      <w:r w:rsidRPr="00145984">
        <w:rPr>
          <w:sz w:val="28"/>
          <w:szCs w:val="28"/>
        </w:rPr>
        <w:br w:type="page"/>
      </w:r>
    </w:p>
    <w:p w:rsidR="009E1E78" w:rsidRPr="00145984" w:rsidRDefault="007155E9" w:rsidP="0082441F">
      <w:pPr>
        <w:jc w:val="center"/>
        <w:rPr>
          <w:b/>
          <w:sz w:val="28"/>
          <w:szCs w:val="28"/>
        </w:rPr>
      </w:pPr>
      <w:r w:rsidRPr="00145984">
        <w:rPr>
          <w:b/>
          <w:sz w:val="28"/>
          <w:szCs w:val="28"/>
        </w:rPr>
        <w:lastRenderedPageBreak/>
        <w:t>Оценочные материалы.</w:t>
      </w:r>
    </w:p>
    <w:p w:rsidR="007155E9" w:rsidRPr="00145984" w:rsidRDefault="007155E9" w:rsidP="0082441F">
      <w:pPr>
        <w:jc w:val="center"/>
        <w:rPr>
          <w:b/>
          <w:sz w:val="28"/>
          <w:szCs w:val="28"/>
        </w:rPr>
      </w:pPr>
    </w:p>
    <w:p w:rsidR="009E1E78" w:rsidRPr="00145984" w:rsidRDefault="009E1E78" w:rsidP="0082441F">
      <w:pPr>
        <w:jc w:val="center"/>
        <w:rPr>
          <w:b/>
          <w:sz w:val="28"/>
          <w:szCs w:val="28"/>
        </w:rPr>
      </w:pPr>
      <w:r w:rsidRPr="00145984">
        <w:rPr>
          <w:b/>
          <w:sz w:val="28"/>
          <w:szCs w:val="28"/>
        </w:rPr>
        <w:t>Практикум «Строевая подготовка»</w:t>
      </w:r>
    </w:p>
    <w:p w:rsidR="009E1E78" w:rsidRPr="00145984" w:rsidRDefault="009E1E78" w:rsidP="0082441F">
      <w:pPr>
        <w:jc w:val="center"/>
        <w:rPr>
          <w:b/>
          <w:sz w:val="28"/>
          <w:szCs w:val="28"/>
        </w:rPr>
      </w:pPr>
    </w:p>
    <w:p w:rsidR="009E1E78" w:rsidRPr="00145984" w:rsidRDefault="009E1E78" w:rsidP="009E1E78">
      <w:pPr>
        <w:pStyle w:val="a4"/>
        <w:spacing w:before="0" w:beforeAutospacing="0" w:after="0" w:afterAutospacing="0" w:line="293" w:lineRule="atLeast"/>
        <w:jc w:val="center"/>
        <w:rPr>
          <w:color w:val="000000"/>
          <w:sz w:val="28"/>
          <w:szCs w:val="28"/>
        </w:rPr>
      </w:pPr>
      <w:r w:rsidRPr="00145984">
        <w:rPr>
          <w:rStyle w:val="a5"/>
          <w:color w:val="000000"/>
          <w:sz w:val="28"/>
          <w:szCs w:val="28"/>
        </w:rPr>
        <w:t>ОБЯЗАТЕЛЬНЫЕ ЭЛЕМЕНТЫ:</w:t>
      </w:r>
    </w:p>
    <w:p w:rsidR="009E1E78" w:rsidRPr="00145984" w:rsidRDefault="009E1E78" w:rsidP="009E1E78">
      <w:pPr>
        <w:pStyle w:val="a4"/>
        <w:spacing w:before="0" w:beforeAutospacing="0" w:after="0" w:afterAutospacing="0" w:line="293" w:lineRule="atLeast"/>
        <w:rPr>
          <w:b/>
          <w:color w:val="000000"/>
          <w:sz w:val="28"/>
          <w:szCs w:val="28"/>
        </w:rPr>
      </w:pPr>
      <w:r w:rsidRPr="00145984">
        <w:rPr>
          <w:b/>
          <w:color w:val="000000"/>
          <w:sz w:val="28"/>
          <w:szCs w:val="28"/>
        </w:rPr>
        <w:t>Проверка строевой подготовки:</w:t>
      </w:r>
    </w:p>
    <w:p w:rsidR="009E1E78" w:rsidRPr="00145984" w:rsidRDefault="009E1E78" w:rsidP="009E1E78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 xml:space="preserve">1.    Выполнение команд: «Построение в одну шеренгу», </w:t>
      </w:r>
    </w:p>
    <w:p w:rsidR="009E1E78" w:rsidRPr="00145984" w:rsidRDefault="009E1E78" w:rsidP="009E1E78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2.    Доклад командира о готовности, ответ на приветствие</w:t>
      </w:r>
    </w:p>
    <w:p w:rsidR="009E1E78" w:rsidRPr="00145984" w:rsidRDefault="009E1E78" w:rsidP="009E1E78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3.   Команды «Становись», «Равняйсь», «Смирно».</w:t>
      </w:r>
    </w:p>
    <w:p w:rsidR="009E1E78" w:rsidRPr="00145984" w:rsidRDefault="009E1E78" w:rsidP="009E1E78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4.   Перестроение в две шеренги, повороты на месте: «Направо», «Налево», «Кругом» (по 1-2 раза).</w:t>
      </w:r>
    </w:p>
    <w:p w:rsidR="009E1E78" w:rsidRPr="00145984" w:rsidRDefault="009E1E78" w:rsidP="009E1E78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 xml:space="preserve">7.   выполнение строевого шага </w:t>
      </w:r>
    </w:p>
    <w:p w:rsidR="00A36C9D" w:rsidRPr="00145984" w:rsidRDefault="009E1E78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10. Заход строя в линию взводных колонн.</w:t>
      </w:r>
    </w:p>
    <w:p w:rsidR="00121D5D" w:rsidRPr="00145984" w:rsidRDefault="00121D5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121D5D" w:rsidRPr="00145984" w:rsidRDefault="00121D5D" w:rsidP="00121D5D">
      <w:pPr>
        <w:pStyle w:val="a4"/>
        <w:spacing w:before="0" w:beforeAutospacing="0" w:after="0" w:afterAutospacing="0" w:line="293" w:lineRule="atLeast"/>
        <w:jc w:val="center"/>
        <w:rPr>
          <w:b/>
          <w:sz w:val="28"/>
          <w:szCs w:val="28"/>
        </w:rPr>
      </w:pPr>
      <w:r w:rsidRPr="00145984">
        <w:rPr>
          <w:b/>
          <w:sz w:val="28"/>
          <w:szCs w:val="28"/>
        </w:rPr>
        <w:t>Критерии оценивания</w:t>
      </w:r>
    </w:p>
    <w:p w:rsidR="00121D5D" w:rsidRPr="00145984" w:rsidRDefault="00121D5D" w:rsidP="00A36C9D">
      <w:pPr>
        <w:pStyle w:val="a4"/>
        <w:spacing w:before="0" w:beforeAutospacing="0" w:after="0" w:afterAutospacing="0" w:line="293" w:lineRule="atLeast"/>
        <w:rPr>
          <w:sz w:val="28"/>
          <w:szCs w:val="28"/>
        </w:rPr>
      </w:pPr>
    </w:p>
    <w:p w:rsidR="00121D5D" w:rsidRPr="00145984" w:rsidRDefault="00121D5D" w:rsidP="00A36C9D">
      <w:pPr>
        <w:pStyle w:val="a4"/>
        <w:spacing w:before="0" w:beforeAutospacing="0" w:after="0" w:afterAutospacing="0" w:line="293" w:lineRule="atLeast"/>
        <w:rPr>
          <w:sz w:val="28"/>
          <w:szCs w:val="28"/>
        </w:rPr>
      </w:pPr>
      <w:r w:rsidRPr="00145984">
        <w:rPr>
          <w:sz w:val="28"/>
          <w:szCs w:val="28"/>
        </w:rPr>
        <w:t xml:space="preserve"> – «отлично», если не менее 50 % проверенных строевых приемов выполнено на «отлично», а остальные – «хорошо», при удовлетворительной оценке </w:t>
      </w:r>
      <w:proofErr w:type="gramStart"/>
      <w:r w:rsidRPr="00145984">
        <w:rPr>
          <w:sz w:val="28"/>
          <w:szCs w:val="28"/>
        </w:rPr>
        <w:t>за</w:t>
      </w:r>
      <w:proofErr w:type="gramEnd"/>
      <w:r w:rsidRPr="00145984">
        <w:rPr>
          <w:sz w:val="28"/>
          <w:szCs w:val="28"/>
        </w:rPr>
        <w:t xml:space="preserve"> знании положений строевого устава.</w:t>
      </w:r>
    </w:p>
    <w:p w:rsidR="00121D5D" w:rsidRPr="00145984" w:rsidRDefault="00121D5D" w:rsidP="00A36C9D">
      <w:pPr>
        <w:pStyle w:val="a4"/>
        <w:spacing w:before="0" w:beforeAutospacing="0" w:after="0" w:afterAutospacing="0" w:line="293" w:lineRule="atLeast"/>
        <w:rPr>
          <w:sz w:val="28"/>
          <w:szCs w:val="28"/>
        </w:rPr>
      </w:pPr>
      <w:r w:rsidRPr="00145984">
        <w:rPr>
          <w:sz w:val="28"/>
          <w:szCs w:val="28"/>
        </w:rPr>
        <w:t xml:space="preserve"> – «хорошо», если не менее 50 % проверенных строевых приемов выполнено не ниже «хорошо», а остальные – «удовлетворительно», при удовлетворительной оценке за знание положений строевого устава. </w:t>
      </w:r>
    </w:p>
    <w:p w:rsidR="00A36C9D" w:rsidRPr="00145984" w:rsidRDefault="00121D5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145984">
        <w:rPr>
          <w:sz w:val="28"/>
          <w:szCs w:val="28"/>
        </w:rPr>
        <w:t>– «удовлетворительно», если не менее 80 % проверенных строевых приемов выполнены не ниже «удовлетворительно».</w:t>
      </w: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A36C9D" w:rsidRPr="00145984" w:rsidRDefault="00A36C9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121D5D" w:rsidRPr="00145984" w:rsidRDefault="00121D5D" w:rsidP="00A36C9D">
      <w:pPr>
        <w:pStyle w:val="a4"/>
        <w:spacing w:before="0" w:beforeAutospacing="0" w:after="0" w:afterAutospacing="0" w:line="293" w:lineRule="atLeast"/>
        <w:rPr>
          <w:color w:val="000000"/>
          <w:sz w:val="28"/>
          <w:szCs w:val="28"/>
        </w:rPr>
      </w:pPr>
    </w:p>
    <w:p w:rsidR="00F85348" w:rsidRPr="00145984" w:rsidRDefault="00F85348" w:rsidP="00A36C9D">
      <w:pPr>
        <w:pStyle w:val="a4"/>
        <w:spacing w:before="0" w:beforeAutospacing="0" w:after="0" w:afterAutospacing="0" w:line="293" w:lineRule="atLeast"/>
        <w:jc w:val="center"/>
        <w:rPr>
          <w:b/>
          <w:color w:val="000000"/>
          <w:sz w:val="28"/>
          <w:szCs w:val="28"/>
        </w:rPr>
      </w:pPr>
      <w:r w:rsidRPr="00145984">
        <w:rPr>
          <w:b/>
          <w:color w:val="000000"/>
          <w:sz w:val="28"/>
          <w:szCs w:val="28"/>
        </w:rPr>
        <w:t>Викторина по разделу: «</w:t>
      </w:r>
      <w:r w:rsidRPr="00145984">
        <w:rPr>
          <w:b/>
          <w:sz w:val="28"/>
          <w:szCs w:val="28"/>
        </w:rPr>
        <w:t>Исторические и боевые  традиции Отечества»</w:t>
      </w:r>
    </w:p>
    <w:p w:rsidR="00FC733F" w:rsidRPr="00145984" w:rsidRDefault="00FC733F" w:rsidP="00964606">
      <w:pPr>
        <w:pStyle w:val="a4"/>
        <w:numPr>
          <w:ilvl w:val="1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Что такое герб?</w:t>
      </w:r>
    </w:p>
    <w:p w:rsidR="00964606" w:rsidRPr="00145984" w:rsidRDefault="00FC733F" w:rsidP="00FC733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(эмблема государства)</w:t>
      </w:r>
    </w:p>
    <w:p w:rsidR="00FC733F" w:rsidRPr="00145984" w:rsidRDefault="00FC733F" w:rsidP="00964606">
      <w:pPr>
        <w:pStyle w:val="a4"/>
        <w:numPr>
          <w:ilvl w:val="1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Где можно увидеть герб?</w:t>
      </w:r>
    </w:p>
    <w:p w:rsidR="00FC733F" w:rsidRPr="00145984" w:rsidRDefault="00FC733F" w:rsidP="00FC733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 xml:space="preserve">(а </w:t>
      </w:r>
      <w:proofErr w:type="gramStart"/>
      <w:r w:rsidRPr="00145984">
        <w:rPr>
          <w:color w:val="000000"/>
          <w:sz w:val="28"/>
          <w:szCs w:val="28"/>
        </w:rPr>
        <w:t>флагах</w:t>
      </w:r>
      <w:proofErr w:type="gramEnd"/>
      <w:r w:rsidRPr="00145984">
        <w:rPr>
          <w:color w:val="000000"/>
          <w:sz w:val="28"/>
          <w:szCs w:val="28"/>
        </w:rPr>
        <w:t>, монетах, печатях, официальных бумагах, паспортах)</w:t>
      </w:r>
    </w:p>
    <w:p w:rsidR="00FC733F" w:rsidRPr="00145984" w:rsidRDefault="00FC733F" w:rsidP="00964606">
      <w:pPr>
        <w:pStyle w:val="a4"/>
        <w:numPr>
          <w:ilvl w:val="1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Что такое флаг?</w:t>
      </w:r>
    </w:p>
    <w:p w:rsidR="00FC733F" w:rsidRPr="00145984" w:rsidRDefault="00FC733F" w:rsidP="00FC733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(прикреплённое к древку полотнище определённого цвета или нескольких цветов)</w:t>
      </w:r>
    </w:p>
    <w:p w:rsidR="00FC733F" w:rsidRPr="00145984" w:rsidRDefault="00FC733F" w:rsidP="00964606">
      <w:pPr>
        <w:pStyle w:val="a4"/>
        <w:numPr>
          <w:ilvl w:val="1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Где можно увидеть флаги?</w:t>
      </w:r>
    </w:p>
    <w:p w:rsidR="00FC733F" w:rsidRPr="00145984" w:rsidRDefault="00FC733F" w:rsidP="00FC733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( на кораблях, правительственных зданиях и т.д.)</w:t>
      </w:r>
    </w:p>
    <w:p w:rsidR="00FC733F" w:rsidRPr="00145984" w:rsidRDefault="00FC733F" w:rsidP="00964606">
      <w:pPr>
        <w:pStyle w:val="a4"/>
        <w:numPr>
          <w:ilvl w:val="1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Что такое гимн?</w:t>
      </w:r>
    </w:p>
    <w:p w:rsidR="00FC733F" w:rsidRPr="00145984" w:rsidRDefault="00FC733F" w:rsidP="00FC733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(торжественная песня)</w:t>
      </w:r>
    </w:p>
    <w:p w:rsidR="00FC733F" w:rsidRPr="00145984" w:rsidRDefault="00FC733F" w:rsidP="00964606">
      <w:pPr>
        <w:pStyle w:val="a4"/>
        <w:numPr>
          <w:ilvl w:val="1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Где его можно услышать?</w:t>
      </w:r>
    </w:p>
    <w:p w:rsidR="00FC733F" w:rsidRPr="00145984" w:rsidRDefault="00FC733F" w:rsidP="00FC733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(на международных соревнованиях, встречах президентов и т.д.)</w:t>
      </w:r>
    </w:p>
    <w:p w:rsidR="00FC733F" w:rsidRPr="00145984" w:rsidRDefault="00FC733F" w:rsidP="00964606">
      <w:pPr>
        <w:pStyle w:val="a4"/>
        <w:numPr>
          <w:ilvl w:val="1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Команды получают одинаковые карточки с заданиями, кто быстрее и правильно сделает, получает 5 баллов.</w:t>
      </w:r>
    </w:p>
    <w:p w:rsidR="00FC733F" w:rsidRPr="00145984" w:rsidRDefault="008300AA" w:rsidP="00FC733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181100" cy="771525"/>
            <wp:effectExtent l="0" t="0" r="0" b="9525"/>
            <wp:docPr id="3" name="Рисунок 3" descr="C:\Users\User\Desktop\f_pobedi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f_pobedi_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123950" cy="790575"/>
            <wp:effectExtent l="0" t="0" r="0" b="9525"/>
            <wp:docPr id="4" name="Рисунок 4" descr="http://images.vector-images.com/102/empi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vector-images.com/102/empire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019175" cy="790575"/>
            <wp:effectExtent l="0" t="0" r="9525" b="9525"/>
            <wp:docPr id="5" name="Рисунок 5" descr="http://grusosh.narod.ru/works/gos-sim/flag/fla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rusosh.narod.ru/works/gos-sim/flag/flag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152525" cy="771525"/>
            <wp:effectExtent l="0" t="0" r="9525" b="9525"/>
            <wp:docPr id="6" name="Рисунок 6" descr="http://poxe.ru/uploads/posts/2008-06/1214173099_15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oxe.ru/uploads/posts/2008-06/1214173099_15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8"/>
          <w:szCs w:val="28"/>
        </w:rPr>
        <w:drawing>
          <wp:inline distT="0" distB="0" distL="0" distR="0">
            <wp:extent cx="1181100" cy="771525"/>
            <wp:effectExtent l="0" t="0" r="0" b="9525"/>
            <wp:docPr id="7" name="Рисунок 7" descr="http://www.liveinternet.ru/images/attach/164/164336_andf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veinternet.ru/images/attach/164/164336_andfla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33F" w:rsidRPr="00145984" w:rsidRDefault="00FC733F" w:rsidP="00FC733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b/>
          <w:bCs/>
          <w:color w:val="000000"/>
          <w:sz w:val="28"/>
          <w:szCs w:val="28"/>
        </w:rPr>
        <w:t>1 2 3 4 5</w:t>
      </w:r>
    </w:p>
    <w:p w:rsidR="00FC733F" w:rsidRPr="00145984" w:rsidRDefault="00FC733F" w:rsidP="00FC733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(1- знамя Победы; 2 - Государственный флаг 1858 года; 3 - флаг 1914 года; 4 - флаг РСФСР; 5 - Андреевский флаг)</w:t>
      </w:r>
    </w:p>
    <w:p w:rsidR="00FC733F" w:rsidRPr="00145984" w:rsidRDefault="00FC733F" w:rsidP="00964606">
      <w:pPr>
        <w:pStyle w:val="a4"/>
        <w:numPr>
          <w:ilvl w:val="1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С каким событием связано появление красивого трёхцветного полотнища?</w:t>
      </w:r>
    </w:p>
    <w:p w:rsidR="00964606" w:rsidRPr="00145984" w:rsidRDefault="00FC733F" w:rsidP="0096460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(со строительством в России мощного военного флота)</w:t>
      </w:r>
    </w:p>
    <w:p w:rsidR="00FC733F" w:rsidRPr="00145984" w:rsidRDefault="00FC733F" w:rsidP="00964606">
      <w:pPr>
        <w:pStyle w:val="a4"/>
        <w:numPr>
          <w:ilvl w:val="1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Какое старинное название флага</w:t>
      </w:r>
    </w:p>
    <w:p w:rsidR="00FC733F" w:rsidRPr="00145984" w:rsidRDefault="00FC733F" w:rsidP="00FC733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(стяг)</w:t>
      </w:r>
    </w:p>
    <w:p w:rsidR="00FC733F" w:rsidRPr="00145984" w:rsidRDefault="00964606" w:rsidP="00964606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 xml:space="preserve">                 10.</w:t>
      </w:r>
      <w:r w:rsidR="00FC733F" w:rsidRPr="00145984">
        <w:rPr>
          <w:color w:val="000000"/>
          <w:sz w:val="28"/>
          <w:szCs w:val="28"/>
        </w:rPr>
        <w:t>Когда впервые появился триколор?</w:t>
      </w:r>
    </w:p>
    <w:p w:rsidR="00FC733F" w:rsidRPr="00145984" w:rsidRDefault="00FC733F" w:rsidP="00FC733F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(в конце XVII века)</w:t>
      </w:r>
    </w:p>
    <w:p w:rsidR="00FC733F" w:rsidRPr="00145984" w:rsidRDefault="00FC733F" w:rsidP="00964606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Кто ввёл порядок расположения цветов?</w:t>
      </w:r>
    </w:p>
    <w:p w:rsidR="00964606" w:rsidRPr="00145984" w:rsidRDefault="00FC733F" w:rsidP="00964606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(Пётр I)</w:t>
      </w:r>
    </w:p>
    <w:p w:rsidR="00FC733F" w:rsidRPr="00145984" w:rsidRDefault="00FC733F" w:rsidP="00964606">
      <w:pPr>
        <w:pStyle w:val="a4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145984">
        <w:rPr>
          <w:color w:val="000000"/>
          <w:sz w:val="28"/>
          <w:szCs w:val="28"/>
        </w:rPr>
        <w:t>Когда мы отмечаем День Государственного флага?</w:t>
      </w:r>
    </w:p>
    <w:p w:rsidR="00FC733F" w:rsidRPr="00145984" w:rsidRDefault="00FC733F" w:rsidP="00964606">
      <w:pPr>
        <w:pStyle w:val="a4"/>
        <w:numPr>
          <w:ilvl w:val="0"/>
          <w:numId w:val="21"/>
        </w:numPr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145984">
        <w:rPr>
          <w:color w:val="000000"/>
          <w:sz w:val="28"/>
          <w:szCs w:val="28"/>
        </w:rPr>
        <w:t>вгуста</w:t>
      </w:r>
      <w:proofErr w:type="spellEnd"/>
      <w:r w:rsidRPr="00145984">
        <w:rPr>
          <w:color w:val="000000"/>
          <w:sz w:val="28"/>
          <w:szCs w:val="28"/>
        </w:rPr>
        <w:t>)</w:t>
      </w:r>
      <w:proofErr w:type="gramEnd"/>
    </w:p>
    <w:p w:rsidR="00FC733F" w:rsidRPr="00145984" w:rsidRDefault="00FC733F" w:rsidP="00964606">
      <w:pPr>
        <w:numPr>
          <w:ilvl w:val="0"/>
          <w:numId w:val="5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Как называлось сражение после окончания, которого был развеян миф о непобедимости немецкой армии?  (</w:t>
      </w:r>
      <w:r w:rsidRPr="00145984">
        <w:rPr>
          <w:b/>
          <w:bCs/>
          <w:sz w:val="28"/>
          <w:szCs w:val="28"/>
        </w:rPr>
        <w:t>Ответ: битва за Москву).</w:t>
      </w:r>
    </w:p>
    <w:p w:rsidR="00FC733F" w:rsidRPr="00145984" w:rsidRDefault="00FC733F" w:rsidP="00964606">
      <w:pPr>
        <w:numPr>
          <w:ilvl w:val="0"/>
          <w:numId w:val="5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Как называется сражение, которое положило начало коренному перелому в ходе Великой Отечественной войны? </w:t>
      </w:r>
      <w:proofErr w:type="gramStart"/>
      <w:r w:rsidRPr="00145984">
        <w:rPr>
          <w:sz w:val="28"/>
          <w:szCs w:val="28"/>
        </w:rPr>
        <w:t>(</w:t>
      </w:r>
      <w:r w:rsidRPr="00145984">
        <w:rPr>
          <w:b/>
          <w:bCs/>
          <w:sz w:val="28"/>
          <w:szCs w:val="28"/>
        </w:rPr>
        <w:t>Ответ:</w:t>
      </w:r>
      <w:proofErr w:type="gramEnd"/>
      <w:r w:rsidRPr="00145984">
        <w:rPr>
          <w:b/>
          <w:bCs/>
          <w:sz w:val="28"/>
          <w:szCs w:val="28"/>
        </w:rPr>
        <w:t xml:space="preserve"> </w:t>
      </w:r>
      <w:proofErr w:type="gramStart"/>
      <w:r w:rsidRPr="00145984">
        <w:rPr>
          <w:b/>
          <w:bCs/>
          <w:sz w:val="28"/>
          <w:szCs w:val="28"/>
        </w:rPr>
        <w:t>Сталинградская битва)</w:t>
      </w:r>
      <w:proofErr w:type="gramEnd"/>
    </w:p>
    <w:p w:rsidR="00964606" w:rsidRPr="00145984" w:rsidRDefault="00964606" w:rsidP="00964606">
      <w:pPr>
        <w:numPr>
          <w:ilvl w:val="0"/>
          <w:numId w:val="5"/>
        </w:numPr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«Дорога - жизни» - единственная военно-стратегическая транспортная магистраль, которая соединяла блокадный Ленинград с Большой Землей. Как называется озеро, по льду которого она проходила?  </w:t>
      </w:r>
      <w:proofErr w:type="gramStart"/>
      <w:r w:rsidRPr="00145984">
        <w:rPr>
          <w:sz w:val="28"/>
          <w:szCs w:val="28"/>
        </w:rPr>
        <w:t>(</w:t>
      </w:r>
      <w:r w:rsidRPr="00145984">
        <w:rPr>
          <w:b/>
          <w:bCs/>
          <w:sz w:val="28"/>
          <w:szCs w:val="28"/>
        </w:rPr>
        <w:t>Ответ:</w:t>
      </w:r>
      <w:proofErr w:type="gramEnd"/>
      <w:r w:rsidRPr="00145984">
        <w:rPr>
          <w:b/>
          <w:bCs/>
          <w:sz w:val="28"/>
          <w:szCs w:val="28"/>
        </w:rPr>
        <w:t xml:space="preserve"> </w:t>
      </w:r>
      <w:proofErr w:type="gramStart"/>
      <w:r w:rsidRPr="00145984">
        <w:rPr>
          <w:b/>
          <w:bCs/>
          <w:sz w:val="28"/>
          <w:szCs w:val="28"/>
        </w:rPr>
        <w:t>Ладожское озеро)</w:t>
      </w:r>
      <w:proofErr w:type="gramEnd"/>
    </w:p>
    <w:p w:rsidR="00964606" w:rsidRPr="00145984" w:rsidRDefault="00964606" w:rsidP="00964606">
      <w:pPr>
        <w:numPr>
          <w:ilvl w:val="0"/>
          <w:numId w:val="5"/>
        </w:numPr>
        <w:rPr>
          <w:sz w:val="28"/>
          <w:szCs w:val="28"/>
        </w:rPr>
      </w:pPr>
      <w:r w:rsidRPr="00145984">
        <w:rPr>
          <w:sz w:val="28"/>
          <w:szCs w:val="28"/>
        </w:rPr>
        <w:t>Как называлось здание, на крыше которого советские солдаты водрузили знамя Победы? (Рейхстаг)</w:t>
      </w:r>
    </w:p>
    <w:p w:rsidR="00964606" w:rsidRPr="00145984" w:rsidRDefault="00964606" w:rsidP="00964606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145984">
        <w:rPr>
          <w:bCs/>
          <w:sz w:val="28"/>
          <w:szCs w:val="28"/>
        </w:rPr>
        <w:lastRenderedPageBreak/>
        <w:t>Как называется орден, которым награждали высший командный состав Советской Армии за успешное проведение боевых операций?</w:t>
      </w:r>
    </w:p>
    <w:p w:rsidR="00964606" w:rsidRPr="00145984" w:rsidRDefault="00964606" w:rsidP="00964606">
      <w:pPr>
        <w:ind w:left="1160"/>
        <w:jc w:val="both"/>
        <w:rPr>
          <w:bCs/>
          <w:sz w:val="28"/>
          <w:szCs w:val="28"/>
        </w:rPr>
      </w:pPr>
      <w:r w:rsidRPr="00145984">
        <w:rPr>
          <w:bCs/>
          <w:sz w:val="28"/>
          <w:szCs w:val="28"/>
        </w:rPr>
        <w:t xml:space="preserve">А) Орден «Отечественная война» </w:t>
      </w:r>
    </w:p>
    <w:p w:rsidR="00964606" w:rsidRPr="00145984" w:rsidRDefault="00964606" w:rsidP="00964606">
      <w:pPr>
        <w:ind w:left="1160"/>
        <w:jc w:val="both"/>
        <w:rPr>
          <w:bCs/>
          <w:sz w:val="28"/>
          <w:szCs w:val="28"/>
        </w:rPr>
      </w:pPr>
      <w:r w:rsidRPr="00145984">
        <w:rPr>
          <w:bCs/>
          <w:sz w:val="28"/>
          <w:szCs w:val="28"/>
        </w:rPr>
        <w:t xml:space="preserve">Б) Орден Красная Звезда  </w:t>
      </w:r>
    </w:p>
    <w:p w:rsidR="00964606" w:rsidRPr="00145984" w:rsidRDefault="00964606" w:rsidP="00964606">
      <w:pPr>
        <w:ind w:left="1160"/>
        <w:jc w:val="both"/>
        <w:rPr>
          <w:bCs/>
          <w:sz w:val="28"/>
          <w:szCs w:val="28"/>
        </w:rPr>
      </w:pPr>
      <w:r w:rsidRPr="00145984">
        <w:rPr>
          <w:bCs/>
          <w:sz w:val="28"/>
          <w:szCs w:val="28"/>
        </w:rPr>
        <w:t>В) Орден Победы</w:t>
      </w:r>
    </w:p>
    <w:p w:rsidR="00964606" w:rsidRPr="00145984" w:rsidRDefault="00964606" w:rsidP="00964606">
      <w:pPr>
        <w:ind w:left="800"/>
        <w:jc w:val="both"/>
        <w:rPr>
          <w:b/>
          <w:bCs/>
          <w:sz w:val="28"/>
          <w:szCs w:val="28"/>
        </w:rPr>
      </w:pPr>
      <w:r w:rsidRPr="00145984">
        <w:rPr>
          <w:b/>
          <w:bCs/>
          <w:sz w:val="28"/>
          <w:szCs w:val="28"/>
        </w:rPr>
        <w:t>Ответ: Орден Победы</w:t>
      </w:r>
    </w:p>
    <w:p w:rsidR="00964606" w:rsidRPr="00145984" w:rsidRDefault="00964606" w:rsidP="00964606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145984">
        <w:rPr>
          <w:b/>
          <w:bCs/>
          <w:sz w:val="28"/>
          <w:szCs w:val="28"/>
        </w:rPr>
        <w:t>. Как называлась награда, которая вручалась при присвоении звания героя Советского Союза?</w:t>
      </w:r>
    </w:p>
    <w:p w:rsidR="00964606" w:rsidRPr="00145984" w:rsidRDefault="00964606" w:rsidP="00964606">
      <w:pPr>
        <w:ind w:left="1160"/>
        <w:jc w:val="both"/>
        <w:rPr>
          <w:bCs/>
          <w:sz w:val="28"/>
          <w:szCs w:val="28"/>
        </w:rPr>
      </w:pPr>
      <w:r w:rsidRPr="00145984">
        <w:rPr>
          <w:bCs/>
          <w:sz w:val="28"/>
          <w:szCs w:val="28"/>
        </w:rPr>
        <w:t xml:space="preserve">А) Орден Красная Звезда      </w:t>
      </w:r>
    </w:p>
    <w:p w:rsidR="00964606" w:rsidRPr="00145984" w:rsidRDefault="00964606" w:rsidP="00964606">
      <w:pPr>
        <w:ind w:left="1160"/>
        <w:jc w:val="both"/>
        <w:rPr>
          <w:bCs/>
          <w:sz w:val="28"/>
          <w:szCs w:val="28"/>
        </w:rPr>
      </w:pPr>
      <w:r w:rsidRPr="00145984">
        <w:rPr>
          <w:bCs/>
          <w:sz w:val="28"/>
          <w:szCs w:val="28"/>
        </w:rPr>
        <w:t xml:space="preserve">Б) Медаль «Золотая Звезда»    </w:t>
      </w:r>
    </w:p>
    <w:p w:rsidR="00964606" w:rsidRPr="00145984" w:rsidRDefault="00964606" w:rsidP="00964606">
      <w:pPr>
        <w:ind w:left="1160"/>
        <w:jc w:val="both"/>
        <w:rPr>
          <w:bCs/>
          <w:sz w:val="28"/>
          <w:szCs w:val="28"/>
        </w:rPr>
      </w:pPr>
      <w:r w:rsidRPr="00145984">
        <w:rPr>
          <w:bCs/>
          <w:sz w:val="28"/>
          <w:szCs w:val="28"/>
        </w:rPr>
        <w:t>В) Орден Адмирал Нахимов</w:t>
      </w:r>
    </w:p>
    <w:p w:rsidR="00964606" w:rsidRPr="00145984" w:rsidRDefault="00964606" w:rsidP="00964606">
      <w:pPr>
        <w:ind w:left="1160"/>
        <w:jc w:val="both"/>
        <w:rPr>
          <w:b/>
          <w:bCs/>
          <w:sz w:val="28"/>
          <w:szCs w:val="28"/>
        </w:rPr>
      </w:pPr>
      <w:r w:rsidRPr="00145984">
        <w:rPr>
          <w:b/>
          <w:bCs/>
          <w:sz w:val="28"/>
          <w:szCs w:val="28"/>
        </w:rPr>
        <w:t>Ответ: Медаль «Золотая Звезда»</w:t>
      </w:r>
    </w:p>
    <w:p w:rsidR="00121D5D" w:rsidRPr="00145984" w:rsidRDefault="00121D5D" w:rsidP="00964606">
      <w:pPr>
        <w:ind w:left="1160"/>
        <w:jc w:val="both"/>
        <w:rPr>
          <w:b/>
          <w:bCs/>
          <w:sz w:val="28"/>
          <w:szCs w:val="28"/>
        </w:rPr>
      </w:pPr>
    </w:p>
    <w:p w:rsidR="00121D5D" w:rsidRPr="00145984" w:rsidRDefault="00121D5D" w:rsidP="00121D5D">
      <w:pPr>
        <w:ind w:left="1160"/>
        <w:jc w:val="center"/>
        <w:rPr>
          <w:b/>
          <w:bCs/>
          <w:sz w:val="28"/>
          <w:szCs w:val="28"/>
        </w:rPr>
      </w:pPr>
      <w:r w:rsidRPr="00145984">
        <w:rPr>
          <w:b/>
          <w:bCs/>
          <w:sz w:val="28"/>
          <w:szCs w:val="28"/>
        </w:rPr>
        <w:t>Критерии оценивания</w:t>
      </w:r>
    </w:p>
    <w:p w:rsidR="004A3987" w:rsidRPr="00145984" w:rsidRDefault="004A3987" w:rsidP="00121D5D">
      <w:pPr>
        <w:ind w:left="1160"/>
        <w:jc w:val="center"/>
        <w:rPr>
          <w:b/>
          <w:bCs/>
          <w:sz w:val="28"/>
          <w:szCs w:val="28"/>
        </w:rPr>
      </w:pPr>
    </w:p>
    <w:p w:rsidR="00A36C9D" w:rsidRPr="00145984" w:rsidRDefault="004A3987" w:rsidP="00964606">
      <w:pPr>
        <w:ind w:left="1160"/>
        <w:jc w:val="both"/>
        <w:rPr>
          <w:bCs/>
          <w:sz w:val="28"/>
          <w:szCs w:val="28"/>
        </w:rPr>
      </w:pPr>
      <w:r w:rsidRPr="00145984">
        <w:rPr>
          <w:bCs/>
          <w:sz w:val="28"/>
          <w:szCs w:val="28"/>
        </w:rPr>
        <w:t>Оценивается «зачет» или «незачет»</w:t>
      </w:r>
    </w:p>
    <w:p w:rsidR="004A3987" w:rsidRPr="00145984" w:rsidRDefault="004A3987" w:rsidP="00964606">
      <w:pPr>
        <w:ind w:left="1160"/>
        <w:jc w:val="both"/>
        <w:rPr>
          <w:bCs/>
          <w:sz w:val="28"/>
          <w:szCs w:val="28"/>
        </w:rPr>
      </w:pPr>
    </w:p>
    <w:p w:rsidR="004A3987" w:rsidRPr="00145984" w:rsidRDefault="004A3987" w:rsidP="00964606">
      <w:pPr>
        <w:ind w:left="1160"/>
        <w:jc w:val="both"/>
        <w:rPr>
          <w:bCs/>
          <w:sz w:val="28"/>
          <w:szCs w:val="28"/>
        </w:rPr>
      </w:pPr>
      <w:r w:rsidRPr="00145984">
        <w:rPr>
          <w:bCs/>
          <w:sz w:val="28"/>
          <w:szCs w:val="28"/>
        </w:rPr>
        <w:t>«зачет» ставится, если обучающийся ответил правильно на 55% вопросов</w:t>
      </w:r>
    </w:p>
    <w:p w:rsidR="004A3987" w:rsidRPr="00145984" w:rsidRDefault="004A3987" w:rsidP="00964606">
      <w:pPr>
        <w:ind w:left="1160"/>
        <w:jc w:val="both"/>
        <w:rPr>
          <w:bCs/>
          <w:sz w:val="28"/>
          <w:szCs w:val="28"/>
        </w:rPr>
      </w:pPr>
    </w:p>
    <w:p w:rsidR="004A3987" w:rsidRPr="00145984" w:rsidRDefault="004A3987" w:rsidP="00964606">
      <w:pPr>
        <w:ind w:left="1160"/>
        <w:jc w:val="both"/>
        <w:rPr>
          <w:bCs/>
          <w:sz w:val="28"/>
          <w:szCs w:val="28"/>
        </w:rPr>
      </w:pPr>
      <w:r w:rsidRPr="00145984">
        <w:rPr>
          <w:bCs/>
          <w:sz w:val="28"/>
          <w:szCs w:val="28"/>
        </w:rPr>
        <w:t xml:space="preserve">«незачет» ставится, если обучающийся ответил правильно </w:t>
      </w:r>
      <w:proofErr w:type="gramStart"/>
      <w:r w:rsidRPr="00145984">
        <w:rPr>
          <w:bCs/>
          <w:sz w:val="28"/>
          <w:szCs w:val="28"/>
        </w:rPr>
        <w:t>на</w:t>
      </w:r>
      <w:proofErr w:type="gramEnd"/>
      <w:r w:rsidRPr="00145984">
        <w:rPr>
          <w:bCs/>
          <w:sz w:val="28"/>
          <w:szCs w:val="28"/>
        </w:rPr>
        <w:t xml:space="preserve"> менее 55% вопросов</w:t>
      </w: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A36C9D" w:rsidRPr="00145984" w:rsidRDefault="00A36C9D" w:rsidP="00964606">
      <w:pPr>
        <w:ind w:left="1160"/>
        <w:jc w:val="both"/>
        <w:rPr>
          <w:b/>
          <w:bCs/>
          <w:sz w:val="28"/>
          <w:szCs w:val="28"/>
        </w:rPr>
      </w:pPr>
    </w:p>
    <w:p w:rsidR="00964606" w:rsidRPr="00145984" w:rsidRDefault="00964606" w:rsidP="004A3987">
      <w:pPr>
        <w:jc w:val="both"/>
        <w:rPr>
          <w:b/>
          <w:bCs/>
          <w:sz w:val="28"/>
          <w:szCs w:val="28"/>
        </w:rPr>
      </w:pPr>
    </w:p>
    <w:p w:rsidR="0055282F" w:rsidRPr="00145984" w:rsidRDefault="00F85348" w:rsidP="00F85348">
      <w:pPr>
        <w:tabs>
          <w:tab w:val="left" w:pos="5955"/>
        </w:tabs>
        <w:jc w:val="center"/>
        <w:rPr>
          <w:b/>
          <w:sz w:val="28"/>
          <w:szCs w:val="28"/>
        </w:rPr>
      </w:pPr>
      <w:r w:rsidRPr="00145984">
        <w:rPr>
          <w:b/>
          <w:sz w:val="28"/>
          <w:szCs w:val="28"/>
        </w:rPr>
        <w:t>Т</w:t>
      </w:r>
      <w:r w:rsidR="00C221A0" w:rsidRPr="00145984">
        <w:rPr>
          <w:b/>
          <w:sz w:val="28"/>
          <w:szCs w:val="28"/>
        </w:rPr>
        <w:t>ест «Оказание первой</w:t>
      </w:r>
      <w:r w:rsidRPr="00145984">
        <w:rPr>
          <w:b/>
          <w:sz w:val="28"/>
          <w:szCs w:val="28"/>
        </w:rPr>
        <w:t xml:space="preserve"> помощи»</w:t>
      </w:r>
    </w:p>
    <w:p w:rsidR="00F85348" w:rsidRPr="00145984" w:rsidRDefault="00F85348" w:rsidP="00F85348">
      <w:pPr>
        <w:jc w:val="both"/>
        <w:rPr>
          <w:color w:val="343B41"/>
          <w:sz w:val="28"/>
          <w:szCs w:val="28"/>
        </w:rPr>
      </w:pPr>
      <w:r w:rsidRPr="00145984">
        <w:rPr>
          <w:b/>
          <w:bCs/>
          <w:color w:val="343B41"/>
          <w:sz w:val="28"/>
          <w:szCs w:val="28"/>
        </w:rPr>
        <w:t>1.Что такое гипоксия?</w:t>
      </w:r>
    </w:p>
    <w:p w:rsidR="00F85348" w:rsidRPr="00145984" w:rsidRDefault="00F85348" w:rsidP="00F85348">
      <w:pPr>
        <w:jc w:val="both"/>
        <w:rPr>
          <w:color w:val="343B41"/>
          <w:sz w:val="28"/>
          <w:szCs w:val="28"/>
        </w:rPr>
      </w:pPr>
      <w:proofErr w:type="gramStart"/>
      <w:r w:rsidRPr="00145984">
        <w:rPr>
          <w:color w:val="343B41"/>
          <w:sz w:val="28"/>
          <w:szCs w:val="28"/>
        </w:rPr>
        <w:t>А-</w:t>
      </w:r>
      <w:proofErr w:type="gramEnd"/>
      <w:r w:rsidRPr="00145984">
        <w:rPr>
          <w:color w:val="343B41"/>
          <w:sz w:val="28"/>
          <w:szCs w:val="28"/>
        </w:rPr>
        <w:t xml:space="preserve"> кислородное голодание; </w:t>
      </w:r>
    </w:p>
    <w:p w:rsidR="00F85348" w:rsidRPr="00145984" w:rsidRDefault="00F85348" w:rsidP="00F85348">
      <w:pPr>
        <w:jc w:val="both"/>
        <w:rPr>
          <w:color w:val="343B41"/>
          <w:sz w:val="28"/>
          <w:szCs w:val="28"/>
        </w:rPr>
      </w:pPr>
      <w:proofErr w:type="gramStart"/>
      <w:r w:rsidRPr="00145984">
        <w:rPr>
          <w:color w:val="343B41"/>
          <w:sz w:val="28"/>
          <w:szCs w:val="28"/>
        </w:rPr>
        <w:t>Б-</w:t>
      </w:r>
      <w:proofErr w:type="gramEnd"/>
      <w:r w:rsidRPr="00145984">
        <w:rPr>
          <w:color w:val="343B41"/>
          <w:sz w:val="28"/>
          <w:szCs w:val="28"/>
        </w:rPr>
        <w:t xml:space="preserve"> обезвоживание организма; </w:t>
      </w:r>
    </w:p>
    <w:p w:rsidR="00F85348" w:rsidRPr="00145984" w:rsidRDefault="00F85348" w:rsidP="00F85348">
      <w:pPr>
        <w:jc w:val="both"/>
        <w:rPr>
          <w:color w:val="343B41"/>
          <w:sz w:val="28"/>
          <w:szCs w:val="28"/>
        </w:rPr>
      </w:pPr>
      <w:proofErr w:type="gramStart"/>
      <w:r w:rsidRPr="00145984">
        <w:rPr>
          <w:color w:val="343B41"/>
          <w:sz w:val="28"/>
          <w:szCs w:val="28"/>
        </w:rPr>
        <w:t>В-</w:t>
      </w:r>
      <w:proofErr w:type="gramEnd"/>
      <w:r w:rsidRPr="00145984">
        <w:rPr>
          <w:color w:val="343B41"/>
          <w:sz w:val="28"/>
          <w:szCs w:val="28"/>
        </w:rPr>
        <w:t xml:space="preserve"> перегрев организма;</w:t>
      </w:r>
    </w:p>
    <w:p w:rsidR="00F85348" w:rsidRPr="00145984" w:rsidRDefault="00F85348" w:rsidP="00F85348">
      <w:pPr>
        <w:jc w:val="both"/>
        <w:rPr>
          <w:color w:val="343B41"/>
          <w:sz w:val="28"/>
          <w:szCs w:val="28"/>
        </w:rPr>
      </w:pPr>
      <w:proofErr w:type="gramStart"/>
      <w:r w:rsidRPr="00145984">
        <w:rPr>
          <w:color w:val="343B41"/>
          <w:sz w:val="28"/>
          <w:szCs w:val="28"/>
        </w:rPr>
        <w:t>Г-</w:t>
      </w:r>
      <w:proofErr w:type="gramEnd"/>
      <w:r w:rsidRPr="00145984">
        <w:rPr>
          <w:color w:val="343B41"/>
          <w:sz w:val="28"/>
          <w:szCs w:val="28"/>
        </w:rPr>
        <w:t xml:space="preserve"> охлаждение организма;</w:t>
      </w:r>
    </w:p>
    <w:p w:rsidR="00F85348" w:rsidRPr="00145984" w:rsidRDefault="00F85348" w:rsidP="00F85348">
      <w:pPr>
        <w:jc w:val="both"/>
        <w:rPr>
          <w:color w:val="343B41"/>
          <w:sz w:val="28"/>
          <w:szCs w:val="28"/>
        </w:rPr>
      </w:pPr>
      <w:proofErr w:type="gramStart"/>
      <w:r w:rsidRPr="00145984">
        <w:rPr>
          <w:color w:val="343B41"/>
          <w:sz w:val="28"/>
          <w:szCs w:val="28"/>
        </w:rPr>
        <w:t>Д-</w:t>
      </w:r>
      <w:proofErr w:type="gramEnd"/>
      <w:r w:rsidRPr="00145984">
        <w:rPr>
          <w:color w:val="343B41"/>
          <w:sz w:val="28"/>
          <w:szCs w:val="28"/>
        </w:rPr>
        <w:t xml:space="preserve"> тепловое облучение.</w:t>
      </w:r>
    </w:p>
    <w:p w:rsidR="00F85348" w:rsidRPr="00145984" w:rsidRDefault="00F85348" w:rsidP="00F85348">
      <w:pPr>
        <w:jc w:val="both"/>
        <w:rPr>
          <w:b/>
          <w:bCs/>
          <w:color w:val="343B41"/>
          <w:sz w:val="28"/>
          <w:szCs w:val="28"/>
        </w:rPr>
      </w:pPr>
      <w:r w:rsidRPr="00145984">
        <w:rPr>
          <w:color w:val="343B41"/>
          <w:sz w:val="28"/>
          <w:szCs w:val="28"/>
        </w:rPr>
        <w:t xml:space="preserve">2. </w:t>
      </w:r>
      <w:r w:rsidRPr="00145984">
        <w:rPr>
          <w:b/>
          <w:bCs/>
          <w:color w:val="343B41"/>
          <w:sz w:val="28"/>
          <w:szCs w:val="28"/>
        </w:rPr>
        <w:t>Как остановить обильное венозное кровотечение?</w:t>
      </w:r>
    </w:p>
    <w:p w:rsidR="00F85348" w:rsidRPr="00145984" w:rsidRDefault="00F85348" w:rsidP="00F85348">
      <w:pPr>
        <w:jc w:val="both"/>
        <w:rPr>
          <w:color w:val="343B41"/>
          <w:sz w:val="28"/>
          <w:szCs w:val="28"/>
        </w:rPr>
      </w:pPr>
      <w:proofErr w:type="gramStart"/>
      <w:r w:rsidRPr="00145984">
        <w:rPr>
          <w:color w:val="343B41"/>
          <w:sz w:val="28"/>
          <w:szCs w:val="28"/>
        </w:rPr>
        <w:t>А-</w:t>
      </w:r>
      <w:proofErr w:type="gramEnd"/>
      <w:r w:rsidRPr="00145984">
        <w:rPr>
          <w:color w:val="343B41"/>
          <w:sz w:val="28"/>
          <w:szCs w:val="28"/>
        </w:rPr>
        <w:t xml:space="preserve"> наложить давящую повязку;</w:t>
      </w:r>
    </w:p>
    <w:p w:rsidR="00F85348" w:rsidRPr="00145984" w:rsidRDefault="00F85348" w:rsidP="00F85348">
      <w:pPr>
        <w:jc w:val="both"/>
        <w:rPr>
          <w:color w:val="343B41"/>
          <w:sz w:val="28"/>
          <w:szCs w:val="28"/>
        </w:rPr>
      </w:pPr>
      <w:proofErr w:type="gramStart"/>
      <w:r w:rsidRPr="00145984">
        <w:rPr>
          <w:color w:val="343B41"/>
          <w:sz w:val="28"/>
          <w:szCs w:val="28"/>
        </w:rPr>
        <w:t>Б-</w:t>
      </w:r>
      <w:proofErr w:type="gramEnd"/>
      <w:r w:rsidRPr="00145984">
        <w:rPr>
          <w:color w:val="343B41"/>
          <w:sz w:val="28"/>
          <w:szCs w:val="28"/>
        </w:rPr>
        <w:t xml:space="preserve"> наложить жгут;</w:t>
      </w:r>
    </w:p>
    <w:p w:rsidR="00F85348" w:rsidRPr="00145984" w:rsidRDefault="00F85348" w:rsidP="00F85348">
      <w:pPr>
        <w:jc w:val="both"/>
        <w:rPr>
          <w:color w:val="343B41"/>
          <w:sz w:val="28"/>
          <w:szCs w:val="28"/>
        </w:rPr>
      </w:pPr>
      <w:proofErr w:type="gramStart"/>
      <w:r w:rsidRPr="00145984">
        <w:rPr>
          <w:color w:val="343B41"/>
          <w:sz w:val="28"/>
          <w:szCs w:val="28"/>
        </w:rPr>
        <w:t>В-</w:t>
      </w:r>
      <w:proofErr w:type="gramEnd"/>
      <w:r w:rsidRPr="00145984">
        <w:rPr>
          <w:color w:val="343B41"/>
          <w:sz w:val="28"/>
          <w:szCs w:val="28"/>
        </w:rPr>
        <w:t xml:space="preserve"> обработать рану спиртом и закрыть стерильной салфеткой;</w:t>
      </w:r>
    </w:p>
    <w:p w:rsidR="00F85348" w:rsidRPr="00145984" w:rsidRDefault="00F85348" w:rsidP="00F85348">
      <w:pPr>
        <w:jc w:val="both"/>
        <w:rPr>
          <w:color w:val="343B41"/>
          <w:sz w:val="28"/>
          <w:szCs w:val="28"/>
        </w:rPr>
      </w:pPr>
      <w:proofErr w:type="gramStart"/>
      <w:r w:rsidRPr="00145984">
        <w:rPr>
          <w:color w:val="343B41"/>
          <w:sz w:val="28"/>
          <w:szCs w:val="28"/>
        </w:rPr>
        <w:t>Г-</w:t>
      </w:r>
      <w:proofErr w:type="gramEnd"/>
      <w:r w:rsidRPr="00145984">
        <w:rPr>
          <w:color w:val="343B41"/>
          <w:sz w:val="28"/>
          <w:szCs w:val="28"/>
        </w:rPr>
        <w:t xml:space="preserve"> продезинфицировать спиртом и обработать йодом;</w:t>
      </w:r>
    </w:p>
    <w:p w:rsidR="00F85348" w:rsidRPr="00145984" w:rsidRDefault="00F85348" w:rsidP="00A36C9D">
      <w:pPr>
        <w:pStyle w:val="31"/>
        <w:jc w:val="both"/>
        <w:rPr>
          <w:szCs w:val="28"/>
        </w:rPr>
      </w:pPr>
      <w:r w:rsidRPr="00145984">
        <w:rPr>
          <w:szCs w:val="28"/>
        </w:rPr>
        <w:t>Д- посыпать солью.</w:t>
      </w:r>
    </w:p>
    <w:p w:rsidR="00F85348" w:rsidRPr="00145984" w:rsidRDefault="00A36C9D" w:rsidP="00A36C9D">
      <w:pPr>
        <w:pStyle w:val="a8"/>
        <w:ind w:left="0" w:firstLine="0"/>
        <w:jc w:val="both"/>
        <w:rPr>
          <w:sz w:val="28"/>
          <w:szCs w:val="28"/>
        </w:rPr>
      </w:pPr>
      <w:r w:rsidRPr="00145984">
        <w:rPr>
          <w:b/>
          <w:sz w:val="28"/>
          <w:szCs w:val="28"/>
        </w:rPr>
        <w:t xml:space="preserve">3. </w:t>
      </w:r>
      <w:r w:rsidR="00F85348" w:rsidRPr="00145984">
        <w:rPr>
          <w:b/>
          <w:bCs/>
          <w:sz w:val="28"/>
          <w:szCs w:val="28"/>
        </w:rPr>
        <w:t>При ранении сонной артерии необходимо срочно:</w:t>
      </w:r>
    </w:p>
    <w:p w:rsidR="00F85348" w:rsidRPr="00145984" w:rsidRDefault="00F85348" w:rsidP="00F85348">
      <w:pPr>
        <w:pStyle w:val="2"/>
        <w:ind w:left="0" w:firstLine="0"/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 </w:t>
      </w:r>
      <w:proofErr w:type="gramStart"/>
      <w:r w:rsidRPr="00145984">
        <w:rPr>
          <w:sz w:val="28"/>
          <w:szCs w:val="28"/>
        </w:rPr>
        <w:t>А-</w:t>
      </w:r>
      <w:proofErr w:type="gramEnd"/>
      <w:r w:rsidRPr="00145984">
        <w:rPr>
          <w:sz w:val="28"/>
          <w:szCs w:val="28"/>
        </w:rPr>
        <w:t xml:space="preserve"> наложить тугую повязку.</w:t>
      </w:r>
    </w:p>
    <w:p w:rsidR="00F85348" w:rsidRPr="00145984" w:rsidRDefault="00F85348" w:rsidP="00F85348">
      <w:pPr>
        <w:pStyle w:val="2"/>
        <w:ind w:left="0" w:firstLine="0"/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 </w:t>
      </w:r>
      <w:proofErr w:type="gramStart"/>
      <w:r w:rsidRPr="00145984">
        <w:rPr>
          <w:sz w:val="28"/>
          <w:szCs w:val="28"/>
        </w:rPr>
        <w:t>Б-</w:t>
      </w:r>
      <w:proofErr w:type="gramEnd"/>
      <w:r w:rsidRPr="00145984">
        <w:rPr>
          <w:sz w:val="28"/>
          <w:szCs w:val="28"/>
        </w:rPr>
        <w:t xml:space="preserve"> наложить жгут.</w:t>
      </w:r>
    </w:p>
    <w:p w:rsidR="00F85348" w:rsidRPr="00145984" w:rsidRDefault="00F85348" w:rsidP="00F85348">
      <w:pPr>
        <w:pStyle w:val="2"/>
        <w:ind w:left="0" w:firstLine="0"/>
        <w:jc w:val="both"/>
        <w:rPr>
          <w:sz w:val="28"/>
          <w:szCs w:val="28"/>
        </w:rPr>
      </w:pPr>
      <w:r w:rsidRPr="00145984">
        <w:rPr>
          <w:sz w:val="28"/>
          <w:szCs w:val="28"/>
        </w:rPr>
        <w:t xml:space="preserve"> </w:t>
      </w:r>
      <w:proofErr w:type="gramStart"/>
      <w:r w:rsidRPr="00145984">
        <w:rPr>
          <w:sz w:val="28"/>
          <w:szCs w:val="28"/>
        </w:rPr>
        <w:t>В-</w:t>
      </w:r>
      <w:proofErr w:type="gramEnd"/>
      <w:r w:rsidRPr="00145984">
        <w:rPr>
          <w:sz w:val="28"/>
          <w:szCs w:val="28"/>
        </w:rPr>
        <w:t xml:space="preserve"> зажать пальцем артерию ниже раны.</w:t>
      </w:r>
    </w:p>
    <w:p w:rsidR="00F85348" w:rsidRPr="00145984" w:rsidRDefault="00A36C9D" w:rsidP="00F85348">
      <w:pPr>
        <w:jc w:val="both"/>
        <w:rPr>
          <w:b/>
          <w:bCs/>
          <w:sz w:val="28"/>
          <w:szCs w:val="28"/>
        </w:rPr>
      </w:pPr>
      <w:r w:rsidRPr="00145984">
        <w:rPr>
          <w:sz w:val="28"/>
          <w:szCs w:val="28"/>
        </w:rPr>
        <w:t xml:space="preserve">4. </w:t>
      </w:r>
      <w:r w:rsidR="00F85348" w:rsidRPr="00145984">
        <w:rPr>
          <w:b/>
          <w:bCs/>
          <w:sz w:val="28"/>
          <w:szCs w:val="28"/>
        </w:rPr>
        <w:t>Характерные признаки артериального кровотечения: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А-</w:t>
      </w:r>
      <w:proofErr w:type="gramEnd"/>
      <w:r w:rsidRPr="00145984">
        <w:rPr>
          <w:sz w:val="28"/>
          <w:szCs w:val="28"/>
        </w:rPr>
        <w:t xml:space="preserve"> Кровь тёмного цвета, вытекает ровной струёй.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Б-</w:t>
      </w:r>
      <w:proofErr w:type="gramEnd"/>
      <w:r w:rsidRPr="00145984">
        <w:rPr>
          <w:sz w:val="28"/>
          <w:szCs w:val="28"/>
        </w:rPr>
        <w:t xml:space="preserve"> Кровь алого цвета, вытекает пульсирующей струёй.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В-</w:t>
      </w:r>
      <w:proofErr w:type="gramEnd"/>
      <w:r w:rsidRPr="00145984">
        <w:rPr>
          <w:sz w:val="28"/>
          <w:szCs w:val="28"/>
        </w:rPr>
        <w:t xml:space="preserve"> Кровоточит вся поверхность, вытекает в виде небольших капель.</w:t>
      </w:r>
    </w:p>
    <w:p w:rsidR="00F85348" w:rsidRPr="00145984" w:rsidRDefault="00F85348" w:rsidP="00A36C9D">
      <w:pPr>
        <w:numPr>
          <w:ilvl w:val="0"/>
          <w:numId w:val="6"/>
        </w:numPr>
        <w:shd w:val="clear" w:color="auto" w:fill="FFFFFF"/>
        <w:tabs>
          <w:tab w:val="left" w:pos="662"/>
        </w:tabs>
        <w:ind w:right="79"/>
        <w:jc w:val="both"/>
        <w:rPr>
          <w:b/>
          <w:sz w:val="28"/>
          <w:szCs w:val="28"/>
        </w:rPr>
      </w:pPr>
      <w:r w:rsidRPr="00145984">
        <w:rPr>
          <w:b/>
          <w:sz w:val="28"/>
          <w:szCs w:val="28"/>
        </w:rPr>
        <w:t>Самым надежным способом остановки кровоте</w:t>
      </w:r>
      <w:r w:rsidRPr="00145984">
        <w:rPr>
          <w:b/>
          <w:sz w:val="28"/>
          <w:szCs w:val="28"/>
        </w:rPr>
        <w:softHyphen/>
        <w:t>чения в случае повреждения крупных артериальных сосудов рук и ног является:</w:t>
      </w:r>
    </w:p>
    <w:p w:rsidR="00F85348" w:rsidRPr="00145984" w:rsidRDefault="00F85348" w:rsidP="00F85348">
      <w:pPr>
        <w:shd w:val="clear" w:color="auto" w:fill="FFFFFF"/>
        <w:tabs>
          <w:tab w:val="left" w:pos="526"/>
        </w:tabs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А-</w:t>
      </w:r>
      <w:proofErr w:type="gramEnd"/>
      <w:r w:rsidRPr="00145984">
        <w:rPr>
          <w:sz w:val="28"/>
          <w:szCs w:val="28"/>
        </w:rPr>
        <w:tab/>
        <w:t>наложение давящей повязки;</w:t>
      </w:r>
    </w:p>
    <w:p w:rsidR="00F85348" w:rsidRPr="00145984" w:rsidRDefault="00F85348" w:rsidP="00F85348">
      <w:pPr>
        <w:shd w:val="clear" w:color="auto" w:fill="FFFFFF"/>
        <w:tabs>
          <w:tab w:val="left" w:pos="526"/>
        </w:tabs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Б-</w:t>
      </w:r>
      <w:proofErr w:type="gramEnd"/>
      <w:r w:rsidRPr="00145984">
        <w:rPr>
          <w:sz w:val="28"/>
          <w:szCs w:val="28"/>
        </w:rPr>
        <w:tab/>
        <w:t>пальцевое прижатие;</w:t>
      </w:r>
    </w:p>
    <w:p w:rsidR="00F85348" w:rsidRPr="00145984" w:rsidRDefault="00F85348" w:rsidP="00F85348">
      <w:pPr>
        <w:shd w:val="clear" w:color="auto" w:fill="FFFFFF"/>
        <w:tabs>
          <w:tab w:val="left" w:pos="526"/>
        </w:tabs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В-</w:t>
      </w:r>
      <w:proofErr w:type="gramEnd"/>
      <w:r w:rsidRPr="00145984">
        <w:rPr>
          <w:sz w:val="28"/>
          <w:szCs w:val="28"/>
        </w:rPr>
        <w:tab/>
        <w:t>максимальное сгибание конечности;</w:t>
      </w:r>
    </w:p>
    <w:p w:rsidR="00F85348" w:rsidRPr="00145984" w:rsidRDefault="00F85348" w:rsidP="00F85348">
      <w:pPr>
        <w:shd w:val="clear" w:color="auto" w:fill="FFFFFF"/>
        <w:tabs>
          <w:tab w:val="left" w:pos="526"/>
        </w:tabs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Г-</w:t>
      </w:r>
      <w:proofErr w:type="gramEnd"/>
      <w:r w:rsidRPr="00145984">
        <w:rPr>
          <w:sz w:val="28"/>
          <w:szCs w:val="28"/>
        </w:rPr>
        <w:tab/>
        <w:t>наложение жгута;</w:t>
      </w:r>
    </w:p>
    <w:p w:rsidR="00F85348" w:rsidRPr="00145984" w:rsidRDefault="00F85348" w:rsidP="00A36C9D">
      <w:pPr>
        <w:numPr>
          <w:ilvl w:val="0"/>
          <w:numId w:val="6"/>
        </w:numPr>
        <w:jc w:val="both"/>
        <w:rPr>
          <w:b/>
          <w:bCs/>
          <w:sz w:val="28"/>
          <w:szCs w:val="28"/>
        </w:rPr>
      </w:pPr>
      <w:r w:rsidRPr="00145984">
        <w:rPr>
          <w:b/>
          <w:bCs/>
          <w:sz w:val="28"/>
          <w:szCs w:val="28"/>
        </w:rPr>
        <w:t>Жгут накладывается: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lastRenderedPageBreak/>
        <w:t>А-</w:t>
      </w:r>
      <w:proofErr w:type="gramEnd"/>
      <w:r w:rsidRPr="00145984">
        <w:rPr>
          <w:sz w:val="28"/>
          <w:szCs w:val="28"/>
        </w:rPr>
        <w:t xml:space="preserve"> При капиллярном кровотечении.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Б. При артериальном и венозном кровотечении.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В. При паренхиматозном кровотечении.</w:t>
      </w:r>
    </w:p>
    <w:p w:rsidR="00F85348" w:rsidRPr="00145984" w:rsidRDefault="00A36C9D" w:rsidP="00F85348">
      <w:pPr>
        <w:pStyle w:val="31"/>
        <w:jc w:val="both"/>
        <w:rPr>
          <w:b/>
          <w:bCs/>
          <w:szCs w:val="28"/>
        </w:rPr>
      </w:pPr>
      <w:r w:rsidRPr="00145984">
        <w:rPr>
          <w:color w:val="auto"/>
          <w:szCs w:val="28"/>
        </w:rPr>
        <w:t xml:space="preserve">8. </w:t>
      </w:r>
      <w:r w:rsidR="00F85348" w:rsidRPr="00145984">
        <w:rPr>
          <w:b/>
          <w:bCs/>
          <w:szCs w:val="28"/>
        </w:rPr>
        <w:t>Как правильно выбрать место наложения кровоостанавливающего жгута при артериальном кровотечении?</w:t>
      </w:r>
    </w:p>
    <w:p w:rsidR="00F85348" w:rsidRPr="00145984" w:rsidRDefault="00F85348" w:rsidP="00F85348">
      <w:pPr>
        <w:jc w:val="both"/>
        <w:rPr>
          <w:color w:val="343B41"/>
          <w:sz w:val="28"/>
          <w:szCs w:val="28"/>
        </w:rPr>
      </w:pPr>
      <w:proofErr w:type="gramStart"/>
      <w:r w:rsidRPr="00145984">
        <w:rPr>
          <w:color w:val="343B41"/>
          <w:sz w:val="28"/>
          <w:szCs w:val="28"/>
        </w:rPr>
        <w:t>А-</w:t>
      </w:r>
      <w:proofErr w:type="gramEnd"/>
      <w:r w:rsidRPr="00145984">
        <w:rPr>
          <w:color w:val="343B41"/>
          <w:sz w:val="28"/>
          <w:szCs w:val="28"/>
        </w:rPr>
        <w:t xml:space="preserve"> наложить жгут на обработанную рану;</w:t>
      </w:r>
    </w:p>
    <w:p w:rsidR="00F85348" w:rsidRPr="00145984" w:rsidRDefault="00F85348" w:rsidP="00F85348">
      <w:pPr>
        <w:jc w:val="both"/>
        <w:rPr>
          <w:color w:val="343B41"/>
          <w:sz w:val="28"/>
          <w:szCs w:val="28"/>
        </w:rPr>
      </w:pPr>
      <w:proofErr w:type="gramStart"/>
      <w:r w:rsidRPr="00145984">
        <w:rPr>
          <w:color w:val="343B41"/>
          <w:sz w:val="28"/>
          <w:szCs w:val="28"/>
        </w:rPr>
        <w:t>Б-</w:t>
      </w:r>
      <w:proofErr w:type="gramEnd"/>
      <w:r w:rsidRPr="00145984">
        <w:rPr>
          <w:color w:val="343B41"/>
          <w:sz w:val="28"/>
          <w:szCs w:val="28"/>
        </w:rPr>
        <w:t xml:space="preserve"> выше раны на 10-15 см;</w:t>
      </w:r>
    </w:p>
    <w:p w:rsidR="00F85348" w:rsidRPr="00145984" w:rsidRDefault="00F85348" w:rsidP="00F85348">
      <w:pPr>
        <w:jc w:val="both"/>
        <w:rPr>
          <w:color w:val="343B41"/>
          <w:sz w:val="28"/>
          <w:szCs w:val="28"/>
        </w:rPr>
      </w:pPr>
      <w:proofErr w:type="gramStart"/>
      <w:r w:rsidRPr="00145984">
        <w:rPr>
          <w:color w:val="343B41"/>
          <w:sz w:val="28"/>
          <w:szCs w:val="28"/>
        </w:rPr>
        <w:t>В-</w:t>
      </w:r>
      <w:proofErr w:type="gramEnd"/>
      <w:r w:rsidRPr="00145984">
        <w:rPr>
          <w:color w:val="343B41"/>
          <w:sz w:val="28"/>
          <w:szCs w:val="28"/>
        </w:rPr>
        <w:t xml:space="preserve"> на 15-20 см ниже раны;</w:t>
      </w:r>
    </w:p>
    <w:p w:rsidR="00F85348" w:rsidRPr="00145984" w:rsidRDefault="00F85348" w:rsidP="00F85348">
      <w:pPr>
        <w:jc w:val="both"/>
        <w:rPr>
          <w:color w:val="FF0000"/>
          <w:sz w:val="28"/>
          <w:szCs w:val="28"/>
        </w:rPr>
      </w:pPr>
      <w:r w:rsidRPr="00145984">
        <w:rPr>
          <w:color w:val="343B41"/>
          <w:sz w:val="28"/>
          <w:szCs w:val="28"/>
        </w:rPr>
        <w:t>Г- на 20-25 см ниже раны;</w:t>
      </w:r>
    </w:p>
    <w:p w:rsidR="00F85348" w:rsidRPr="00145984" w:rsidRDefault="00F85348" w:rsidP="00F85348">
      <w:pPr>
        <w:jc w:val="both"/>
        <w:rPr>
          <w:color w:val="343B41"/>
          <w:sz w:val="28"/>
          <w:szCs w:val="28"/>
        </w:rPr>
      </w:pPr>
      <w:proofErr w:type="gramStart"/>
      <w:r w:rsidRPr="00145984">
        <w:rPr>
          <w:color w:val="343B41"/>
          <w:sz w:val="28"/>
          <w:szCs w:val="28"/>
        </w:rPr>
        <w:t>Д-</w:t>
      </w:r>
      <w:proofErr w:type="gramEnd"/>
      <w:r w:rsidRPr="00145984">
        <w:rPr>
          <w:color w:val="343B41"/>
          <w:sz w:val="28"/>
          <w:szCs w:val="28"/>
        </w:rPr>
        <w:t xml:space="preserve"> ниже раны на 30 см.</w:t>
      </w:r>
    </w:p>
    <w:p w:rsidR="00F85348" w:rsidRPr="00145984" w:rsidRDefault="00A36C9D" w:rsidP="00A36C9D">
      <w:pPr>
        <w:pStyle w:val="a8"/>
        <w:jc w:val="both"/>
        <w:rPr>
          <w:b/>
          <w:sz w:val="28"/>
          <w:szCs w:val="28"/>
        </w:rPr>
      </w:pPr>
      <w:r w:rsidRPr="00145984">
        <w:rPr>
          <w:b/>
          <w:sz w:val="28"/>
          <w:szCs w:val="28"/>
        </w:rPr>
        <w:t>9.</w:t>
      </w:r>
      <w:r w:rsidR="00F85348" w:rsidRPr="00145984">
        <w:rPr>
          <w:b/>
          <w:sz w:val="28"/>
          <w:szCs w:val="28"/>
        </w:rPr>
        <w:t>На какой срок жгут накладывается летом?</w:t>
      </w:r>
    </w:p>
    <w:p w:rsidR="00F85348" w:rsidRPr="00145984" w:rsidRDefault="00F85348" w:rsidP="00F85348">
      <w:pPr>
        <w:pStyle w:val="a8"/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А-</w:t>
      </w:r>
      <w:proofErr w:type="gramEnd"/>
      <w:r w:rsidRPr="00145984">
        <w:rPr>
          <w:sz w:val="28"/>
          <w:szCs w:val="28"/>
        </w:rPr>
        <w:t xml:space="preserve"> На час</w:t>
      </w:r>
    </w:p>
    <w:p w:rsidR="00F85348" w:rsidRPr="00145984" w:rsidRDefault="00F85348" w:rsidP="00F85348">
      <w:pPr>
        <w:pStyle w:val="a8"/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Б-</w:t>
      </w:r>
      <w:proofErr w:type="gramEnd"/>
      <w:r w:rsidRPr="00145984">
        <w:rPr>
          <w:sz w:val="28"/>
          <w:szCs w:val="28"/>
        </w:rPr>
        <w:t xml:space="preserve"> На 1ч 30 мин</w:t>
      </w:r>
    </w:p>
    <w:p w:rsidR="00F85348" w:rsidRPr="00145984" w:rsidRDefault="00F85348" w:rsidP="00F85348">
      <w:pPr>
        <w:pStyle w:val="a8"/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В-</w:t>
      </w:r>
      <w:proofErr w:type="gramEnd"/>
      <w:r w:rsidRPr="00145984">
        <w:rPr>
          <w:sz w:val="28"/>
          <w:szCs w:val="28"/>
        </w:rPr>
        <w:t xml:space="preserve"> На 2 часа</w:t>
      </w:r>
    </w:p>
    <w:p w:rsidR="00F85348" w:rsidRPr="00145984" w:rsidRDefault="00F85348" w:rsidP="00F85348">
      <w:pPr>
        <w:pStyle w:val="a8"/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Г-</w:t>
      </w:r>
      <w:proofErr w:type="gramEnd"/>
      <w:r w:rsidRPr="00145984">
        <w:rPr>
          <w:sz w:val="28"/>
          <w:szCs w:val="28"/>
        </w:rPr>
        <w:t xml:space="preserve"> На 2 ч 30 мин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Д-На 3 часа</w:t>
      </w:r>
    </w:p>
    <w:p w:rsidR="00F85348" w:rsidRPr="00145984" w:rsidRDefault="00A36C9D" w:rsidP="00A36C9D">
      <w:pPr>
        <w:pStyle w:val="a8"/>
        <w:ind w:left="0" w:firstLine="0"/>
        <w:jc w:val="both"/>
        <w:rPr>
          <w:b/>
          <w:sz w:val="28"/>
          <w:szCs w:val="28"/>
        </w:rPr>
      </w:pPr>
      <w:r w:rsidRPr="00145984">
        <w:rPr>
          <w:sz w:val="28"/>
          <w:szCs w:val="28"/>
        </w:rPr>
        <w:t>10.</w:t>
      </w:r>
      <w:r w:rsidR="00F85348" w:rsidRPr="00145984">
        <w:rPr>
          <w:b/>
          <w:sz w:val="28"/>
          <w:szCs w:val="28"/>
        </w:rPr>
        <w:t>На какой срок жгут накладывается зимой?</w:t>
      </w:r>
    </w:p>
    <w:p w:rsidR="00F85348" w:rsidRPr="00145984" w:rsidRDefault="00F85348" w:rsidP="00F85348">
      <w:pPr>
        <w:pStyle w:val="a8"/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А-</w:t>
      </w:r>
      <w:proofErr w:type="gramEnd"/>
      <w:r w:rsidRPr="00145984">
        <w:rPr>
          <w:sz w:val="28"/>
          <w:szCs w:val="28"/>
        </w:rPr>
        <w:t xml:space="preserve"> На час</w:t>
      </w:r>
    </w:p>
    <w:p w:rsidR="00F85348" w:rsidRPr="00145984" w:rsidRDefault="00F85348" w:rsidP="00F85348">
      <w:pPr>
        <w:pStyle w:val="a8"/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Б-</w:t>
      </w:r>
      <w:proofErr w:type="gramEnd"/>
      <w:r w:rsidRPr="00145984">
        <w:rPr>
          <w:sz w:val="28"/>
          <w:szCs w:val="28"/>
        </w:rPr>
        <w:t xml:space="preserve"> На 1ч 30 мин</w:t>
      </w:r>
    </w:p>
    <w:p w:rsidR="00F85348" w:rsidRPr="00145984" w:rsidRDefault="00F85348" w:rsidP="00F85348">
      <w:pPr>
        <w:pStyle w:val="a8"/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В-</w:t>
      </w:r>
      <w:proofErr w:type="gramEnd"/>
      <w:r w:rsidRPr="00145984">
        <w:rPr>
          <w:sz w:val="28"/>
          <w:szCs w:val="28"/>
        </w:rPr>
        <w:t xml:space="preserve"> На 2 часа</w:t>
      </w:r>
    </w:p>
    <w:p w:rsidR="00F85348" w:rsidRPr="00145984" w:rsidRDefault="00F85348" w:rsidP="00F85348">
      <w:pPr>
        <w:pStyle w:val="a8"/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Г-</w:t>
      </w:r>
      <w:proofErr w:type="gramEnd"/>
      <w:r w:rsidRPr="00145984">
        <w:rPr>
          <w:sz w:val="28"/>
          <w:szCs w:val="28"/>
        </w:rPr>
        <w:t xml:space="preserve"> На 2 ч 30 мин</w:t>
      </w:r>
    </w:p>
    <w:p w:rsidR="00F85348" w:rsidRPr="00145984" w:rsidRDefault="00F85348" w:rsidP="00F85348">
      <w:pPr>
        <w:pStyle w:val="a8"/>
        <w:jc w:val="both"/>
        <w:rPr>
          <w:sz w:val="28"/>
          <w:szCs w:val="28"/>
        </w:rPr>
      </w:pPr>
      <w:r w:rsidRPr="00145984">
        <w:rPr>
          <w:sz w:val="28"/>
          <w:szCs w:val="28"/>
        </w:rPr>
        <w:t>Д-На 3 часа</w:t>
      </w:r>
    </w:p>
    <w:p w:rsidR="00F85348" w:rsidRPr="00145984" w:rsidRDefault="00A36C9D" w:rsidP="00F85348">
      <w:pPr>
        <w:jc w:val="both"/>
        <w:rPr>
          <w:b/>
          <w:bCs/>
          <w:sz w:val="28"/>
          <w:szCs w:val="28"/>
        </w:rPr>
      </w:pPr>
      <w:r w:rsidRPr="00145984">
        <w:rPr>
          <w:sz w:val="28"/>
          <w:szCs w:val="28"/>
        </w:rPr>
        <w:t>11.</w:t>
      </w:r>
      <w:r w:rsidR="00F85348" w:rsidRPr="00145984">
        <w:rPr>
          <w:b/>
          <w:bCs/>
          <w:sz w:val="28"/>
          <w:szCs w:val="28"/>
        </w:rPr>
        <w:t>Вместо жгута можно использовать: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А-</w:t>
      </w:r>
      <w:proofErr w:type="gramEnd"/>
      <w:r w:rsidRPr="00145984">
        <w:rPr>
          <w:sz w:val="28"/>
          <w:szCs w:val="28"/>
        </w:rPr>
        <w:t xml:space="preserve"> Давящую повязку.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Б-</w:t>
      </w:r>
      <w:proofErr w:type="gramEnd"/>
      <w:r w:rsidRPr="00145984">
        <w:rPr>
          <w:sz w:val="28"/>
          <w:szCs w:val="28"/>
        </w:rPr>
        <w:t xml:space="preserve"> Закрутку.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В-</w:t>
      </w:r>
      <w:proofErr w:type="gramEnd"/>
      <w:r w:rsidRPr="00145984">
        <w:rPr>
          <w:sz w:val="28"/>
          <w:szCs w:val="28"/>
        </w:rPr>
        <w:t xml:space="preserve"> Холод к ране.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Г-</w:t>
      </w:r>
      <w:proofErr w:type="gramEnd"/>
      <w:r w:rsidRPr="00145984">
        <w:rPr>
          <w:sz w:val="28"/>
          <w:szCs w:val="28"/>
        </w:rPr>
        <w:t xml:space="preserve"> Компресс</w:t>
      </w:r>
    </w:p>
    <w:p w:rsidR="00F85348" w:rsidRPr="00145984" w:rsidRDefault="00A36C9D" w:rsidP="00F85348">
      <w:pPr>
        <w:shd w:val="clear" w:color="auto" w:fill="FFFFFF"/>
        <w:tabs>
          <w:tab w:val="left" w:pos="655"/>
        </w:tabs>
        <w:jc w:val="both"/>
        <w:rPr>
          <w:b/>
          <w:sz w:val="28"/>
          <w:szCs w:val="28"/>
        </w:rPr>
      </w:pPr>
      <w:r w:rsidRPr="00145984">
        <w:rPr>
          <w:b/>
          <w:bCs/>
          <w:color w:val="343B41"/>
          <w:sz w:val="28"/>
          <w:szCs w:val="28"/>
        </w:rPr>
        <w:t>12.</w:t>
      </w:r>
      <w:r w:rsidR="00F85348" w:rsidRPr="00145984">
        <w:rPr>
          <w:b/>
          <w:sz w:val="28"/>
          <w:szCs w:val="28"/>
        </w:rPr>
        <w:t>К закрытым повреждениям относятся:</w:t>
      </w:r>
    </w:p>
    <w:p w:rsidR="00F85348" w:rsidRPr="00145984" w:rsidRDefault="00F85348" w:rsidP="00F85348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А-</w:t>
      </w:r>
      <w:proofErr w:type="gramEnd"/>
      <w:r w:rsidRPr="00145984">
        <w:rPr>
          <w:sz w:val="28"/>
          <w:szCs w:val="28"/>
        </w:rPr>
        <w:t xml:space="preserve"> вывихи, растяжения, ушибы;</w:t>
      </w:r>
    </w:p>
    <w:p w:rsidR="00F85348" w:rsidRPr="00145984" w:rsidRDefault="00F85348" w:rsidP="00F85348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Б-</w:t>
      </w:r>
      <w:proofErr w:type="gramEnd"/>
      <w:r w:rsidRPr="00145984">
        <w:rPr>
          <w:sz w:val="28"/>
          <w:szCs w:val="28"/>
        </w:rPr>
        <w:t xml:space="preserve"> ссадины и раны;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proofErr w:type="gramStart"/>
      <w:r w:rsidRPr="00145984">
        <w:rPr>
          <w:spacing w:val="-2"/>
          <w:sz w:val="28"/>
          <w:szCs w:val="28"/>
        </w:rPr>
        <w:t>В-</w:t>
      </w:r>
      <w:proofErr w:type="gramEnd"/>
      <w:r w:rsidRPr="00145984">
        <w:rPr>
          <w:spacing w:val="-2"/>
          <w:sz w:val="28"/>
          <w:szCs w:val="28"/>
        </w:rPr>
        <w:t xml:space="preserve"> </w:t>
      </w:r>
      <w:r w:rsidRPr="00145984">
        <w:rPr>
          <w:sz w:val="28"/>
          <w:szCs w:val="28"/>
        </w:rPr>
        <w:t>царапины и порезы.</w:t>
      </w:r>
    </w:p>
    <w:p w:rsidR="00F85348" w:rsidRPr="00145984" w:rsidRDefault="00A36C9D" w:rsidP="00A36C9D">
      <w:pPr>
        <w:pStyle w:val="1"/>
        <w:ind w:left="0" w:firstLine="0"/>
        <w:rPr>
          <w:b/>
          <w:szCs w:val="28"/>
        </w:rPr>
      </w:pPr>
      <w:r w:rsidRPr="00145984">
        <w:rPr>
          <w:bCs w:val="0"/>
          <w:iCs w:val="0"/>
          <w:szCs w:val="28"/>
        </w:rPr>
        <w:t>13.</w:t>
      </w:r>
      <w:r w:rsidR="00F85348" w:rsidRPr="00145984">
        <w:rPr>
          <w:b/>
          <w:szCs w:val="28"/>
        </w:rPr>
        <w:t>При обморожении участок кожи необходимо:</w:t>
      </w:r>
    </w:p>
    <w:p w:rsidR="00F85348" w:rsidRPr="00145984" w:rsidRDefault="00F85348" w:rsidP="00F85348">
      <w:pPr>
        <w:pStyle w:val="2"/>
        <w:ind w:left="0" w:firstLine="0"/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А-</w:t>
      </w:r>
      <w:proofErr w:type="gramEnd"/>
      <w:r w:rsidRPr="00145984">
        <w:rPr>
          <w:sz w:val="28"/>
          <w:szCs w:val="28"/>
        </w:rPr>
        <w:t xml:space="preserve"> Растереть снегом.</w:t>
      </w:r>
    </w:p>
    <w:p w:rsidR="00F85348" w:rsidRPr="00145984" w:rsidRDefault="00F85348" w:rsidP="00F85348">
      <w:pPr>
        <w:pStyle w:val="2"/>
        <w:ind w:left="0" w:firstLine="0"/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Б-</w:t>
      </w:r>
      <w:proofErr w:type="gramEnd"/>
      <w:r w:rsidRPr="00145984">
        <w:rPr>
          <w:sz w:val="28"/>
          <w:szCs w:val="28"/>
        </w:rPr>
        <w:t xml:space="preserve"> Разогреть и дать теплое питье.</w:t>
      </w:r>
    </w:p>
    <w:p w:rsidR="00F85348" w:rsidRPr="00145984" w:rsidRDefault="00F85348" w:rsidP="00F85348">
      <w:pPr>
        <w:pStyle w:val="2"/>
        <w:ind w:left="0" w:firstLine="0"/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В-</w:t>
      </w:r>
      <w:proofErr w:type="gramEnd"/>
      <w:r w:rsidRPr="00145984">
        <w:rPr>
          <w:sz w:val="28"/>
          <w:szCs w:val="28"/>
        </w:rPr>
        <w:t xml:space="preserve"> Растереть варежкой.</w:t>
      </w:r>
    </w:p>
    <w:p w:rsidR="00F85348" w:rsidRPr="00145984" w:rsidRDefault="00A36C9D" w:rsidP="00F85348">
      <w:pPr>
        <w:jc w:val="both"/>
        <w:rPr>
          <w:b/>
          <w:bCs/>
          <w:sz w:val="28"/>
          <w:szCs w:val="28"/>
        </w:rPr>
      </w:pPr>
      <w:r w:rsidRPr="00145984">
        <w:rPr>
          <w:b/>
          <w:bCs/>
          <w:sz w:val="28"/>
          <w:szCs w:val="28"/>
        </w:rPr>
        <w:t>14.</w:t>
      </w:r>
      <w:r w:rsidR="00F85348" w:rsidRPr="00145984">
        <w:rPr>
          <w:b/>
          <w:bCs/>
          <w:sz w:val="28"/>
          <w:szCs w:val="28"/>
        </w:rPr>
        <w:t>Перелом это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А-</w:t>
      </w:r>
      <w:proofErr w:type="gramEnd"/>
      <w:r w:rsidRPr="00145984">
        <w:rPr>
          <w:sz w:val="28"/>
          <w:szCs w:val="28"/>
        </w:rPr>
        <w:t xml:space="preserve"> разрушение мягких тканей костей;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Б-</w:t>
      </w:r>
      <w:proofErr w:type="gramEnd"/>
      <w:r w:rsidRPr="00145984">
        <w:rPr>
          <w:sz w:val="28"/>
          <w:szCs w:val="28"/>
        </w:rPr>
        <w:t xml:space="preserve"> трещины, сколы, переломы ороговевших частей тела;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В-</w:t>
      </w:r>
      <w:proofErr w:type="gramEnd"/>
      <w:r w:rsidRPr="00145984">
        <w:rPr>
          <w:sz w:val="28"/>
          <w:szCs w:val="28"/>
        </w:rPr>
        <w:t xml:space="preserve"> трещины, сколы, раздробление костей.</w:t>
      </w:r>
    </w:p>
    <w:p w:rsidR="00F85348" w:rsidRPr="00145984" w:rsidRDefault="00A36C9D" w:rsidP="00F85348">
      <w:pPr>
        <w:pStyle w:val="a6"/>
        <w:jc w:val="both"/>
        <w:rPr>
          <w:b/>
          <w:szCs w:val="28"/>
        </w:rPr>
      </w:pPr>
      <w:r w:rsidRPr="00145984">
        <w:rPr>
          <w:szCs w:val="28"/>
        </w:rPr>
        <w:t>15.</w:t>
      </w:r>
      <w:r w:rsidR="00F85348" w:rsidRPr="00145984">
        <w:rPr>
          <w:b/>
          <w:szCs w:val="28"/>
        </w:rPr>
        <w:t>При открытом переломе со смещением костей необходимо:</w:t>
      </w:r>
    </w:p>
    <w:p w:rsidR="00F85348" w:rsidRPr="00145984" w:rsidRDefault="00F85348" w:rsidP="00F85348">
      <w:pPr>
        <w:pStyle w:val="2"/>
        <w:ind w:left="0" w:firstLine="0"/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А-</w:t>
      </w:r>
      <w:proofErr w:type="gramEnd"/>
      <w:r w:rsidRPr="00145984">
        <w:rPr>
          <w:sz w:val="28"/>
          <w:szCs w:val="28"/>
        </w:rPr>
        <w:t xml:space="preserve"> Поправить смещение и наложить шину</w:t>
      </w:r>
    </w:p>
    <w:p w:rsidR="00F85348" w:rsidRPr="00145984" w:rsidRDefault="00F85348" w:rsidP="00F85348">
      <w:pPr>
        <w:pStyle w:val="2"/>
        <w:ind w:left="0" w:firstLine="0"/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Б-</w:t>
      </w:r>
      <w:proofErr w:type="gramEnd"/>
      <w:r w:rsidRPr="00145984">
        <w:rPr>
          <w:sz w:val="28"/>
          <w:szCs w:val="28"/>
        </w:rPr>
        <w:t xml:space="preserve"> Поправить смещение и перевязать</w:t>
      </w:r>
    </w:p>
    <w:p w:rsidR="00F85348" w:rsidRPr="00145984" w:rsidRDefault="00F85348" w:rsidP="00F85348">
      <w:pPr>
        <w:pStyle w:val="2"/>
        <w:ind w:left="0" w:firstLine="0"/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В-</w:t>
      </w:r>
      <w:proofErr w:type="gramEnd"/>
      <w:r w:rsidRPr="00145984">
        <w:rPr>
          <w:sz w:val="28"/>
          <w:szCs w:val="28"/>
        </w:rPr>
        <w:t xml:space="preserve"> Наложить шину с возвращением костей в исходное положение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Г-</w:t>
      </w:r>
      <w:proofErr w:type="gramEnd"/>
      <w:r w:rsidRPr="00145984">
        <w:rPr>
          <w:sz w:val="28"/>
          <w:szCs w:val="28"/>
        </w:rPr>
        <w:t xml:space="preserve"> Перевязать рану, не тревожа перелом, и наложить шину.</w:t>
      </w:r>
    </w:p>
    <w:p w:rsidR="00F85348" w:rsidRPr="00145984" w:rsidRDefault="00A36C9D" w:rsidP="00F85348">
      <w:pPr>
        <w:pStyle w:val="a6"/>
        <w:jc w:val="both"/>
        <w:rPr>
          <w:b/>
          <w:szCs w:val="28"/>
        </w:rPr>
      </w:pPr>
      <w:r w:rsidRPr="00145984">
        <w:rPr>
          <w:szCs w:val="28"/>
        </w:rPr>
        <w:t>16.</w:t>
      </w:r>
      <w:r w:rsidR="00F85348" w:rsidRPr="00145984">
        <w:rPr>
          <w:b/>
          <w:szCs w:val="28"/>
        </w:rPr>
        <w:t>При закрытом переломе со смещением костей необходимо:</w:t>
      </w:r>
    </w:p>
    <w:p w:rsidR="00F85348" w:rsidRPr="00145984" w:rsidRDefault="00F85348" w:rsidP="00F85348">
      <w:pPr>
        <w:pStyle w:val="2"/>
        <w:ind w:left="0" w:firstLine="0"/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А-</w:t>
      </w:r>
      <w:proofErr w:type="gramEnd"/>
      <w:r w:rsidRPr="00145984">
        <w:rPr>
          <w:sz w:val="28"/>
          <w:szCs w:val="28"/>
        </w:rPr>
        <w:t xml:space="preserve"> Поправить смещение и наложить шину</w:t>
      </w:r>
    </w:p>
    <w:p w:rsidR="00F85348" w:rsidRPr="00145984" w:rsidRDefault="00F85348" w:rsidP="00F85348">
      <w:pPr>
        <w:pStyle w:val="2"/>
        <w:ind w:left="0" w:firstLine="0"/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Б-</w:t>
      </w:r>
      <w:proofErr w:type="gramEnd"/>
      <w:r w:rsidRPr="00145984">
        <w:rPr>
          <w:sz w:val="28"/>
          <w:szCs w:val="28"/>
        </w:rPr>
        <w:t xml:space="preserve"> Наложить шину </w:t>
      </w:r>
    </w:p>
    <w:p w:rsidR="00F85348" w:rsidRPr="00145984" w:rsidRDefault="00F85348" w:rsidP="00F85348">
      <w:pPr>
        <w:pStyle w:val="2"/>
        <w:ind w:left="0" w:firstLine="0"/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В-</w:t>
      </w:r>
      <w:proofErr w:type="gramEnd"/>
      <w:r w:rsidRPr="00145984">
        <w:rPr>
          <w:sz w:val="28"/>
          <w:szCs w:val="28"/>
        </w:rPr>
        <w:t xml:space="preserve"> Наложить шину с возвращением костей в исходное положение </w:t>
      </w:r>
    </w:p>
    <w:p w:rsidR="00F85348" w:rsidRPr="00145984" w:rsidRDefault="00F85348" w:rsidP="00F85348">
      <w:pPr>
        <w:pStyle w:val="2"/>
        <w:ind w:left="0" w:firstLine="0"/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lastRenderedPageBreak/>
        <w:t>Г-</w:t>
      </w:r>
      <w:proofErr w:type="gramEnd"/>
      <w:r w:rsidRPr="00145984">
        <w:rPr>
          <w:sz w:val="28"/>
          <w:szCs w:val="28"/>
        </w:rPr>
        <w:t xml:space="preserve"> Перевязать рану, не тревожа перелом, и наложить шину</w:t>
      </w:r>
    </w:p>
    <w:p w:rsidR="00F85348" w:rsidRPr="00145984" w:rsidRDefault="00A36C9D" w:rsidP="00F85348">
      <w:pPr>
        <w:shd w:val="clear" w:color="auto" w:fill="FFFFFF"/>
        <w:tabs>
          <w:tab w:val="left" w:pos="540"/>
        </w:tabs>
        <w:jc w:val="both"/>
        <w:rPr>
          <w:b/>
          <w:bCs/>
          <w:sz w:val="28"/>
          <w:szCs w:val="28"/>
        </w:rPr>
      </w:pPr>
      <w:r w:rsidRPr="00145984">
        <w:rPr>
          <w:sz w:val="28"/>
          <w:szCs w:val="28"/>
        </w:rPr>
        <w:t>17.</w:t>
      </w:r>
      <w:r w:rsidR="00F85348" w:rsidRPr="00145984">
        <w:rPr>
          <w:b/>
          <w:bCs/>
          <w:sz w:val="28"/>
          <w:szCs w:val="28"/>
        </w:rPr>
        <w:t>Иммобилизация это</w:t>
      </w:r>
    </w:p>
    <w:p w:rsidR="00F85348" w:rsidRPr="00145984" w:rsidRDefault="00F85348" w:rsidP="00F85348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А-</w:t>
      </w:r>
      <w:proofErr w:type="gramEnd"/>
      <w:r w:rsidRPr="00145984">
        <w:rPr>
          <w:sz w:val="28"/>
          <w:szCs w:val="28"/>
        </w:rPr>
        <w:t xml:space="preserve"> сбор военнослужащих;</w:t>
      </w:r>
    </w:p>
    <w:p w:rsidR="00F85348" w:rsidRPr="00145984" w:rsidRDefault="00F85348" w:rsidP="00F85348">
      <w:pPr>
        <w:shd w:val="clear" w:color="auto" w:fill="FFFFFF"/>
        <w:tabs>
          <w:tab w:val="left" w:pos="540"/>
        </w:tabs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Б-</w:t>
      </w:r>
      <w:proofErr w:type="gramEnd"/>
      <w:r w:rsidRPr="00145984">
        <w:rPr>
          <w:sz w:val="28"/>
          <w:szCs w:val="28"/>
        </w:rPr>
        <w:t xml:space="preserve"> приведение в свободное состояние частей тела;</w:t>
      </w:r>
    </w:p>
    <w:p w:rsidR="00F85348" w:rsidRPr="00145984" w:rsidRDefault="00F85348" w:rsidP="00F85348">
      <w:pPr>
        <w:shd w:val="clear" w:color="auto" w:fill="FFFFFF"/>
        <w:tabs>
          <w:tab w:val="left" w:pos="540"/>
        </w:tabs>
        <w:jc w:val="both"/>
        <w:rPr>
          <w:b/>
          <w:bCs/>
          <w:sz w:val="28"/>
          <w:szCs w:val="28"/>
        </w:rPr>
      </w:pPr>
      <w:proofErr w:type="gramStart"/>
      <w:r w:rsidRPr="00145984">
        <w:rPr>
          <w:sz w:val="28"/>
          <w:szCs w:val="28"/>
        </w:rPr>
        <w:t>В-</w:t>
      </w:r>
      <w:proofErr w:type="gramEnd"/>
      <w:r w:rsidRPr="00145984">
        <w:rPr>
          <w:sz w:val="28"/>
          <w:szCs w:val="28"/>
        </w:rPr>
        <w:t xml:space="preserve"> приведение в неподвижное состо</w:t>
      </w:r>
      <w:r w:rsidRPr="00145984">
        <w:rPr>
          <w:sz w:val="28"/>
          <w:szCs w:val="28"/>
        </w:rPr>
        <w:softHyphen/>
        <w:t>яние части тела (конечность, позвоночник).</w:t>
      </w:r>
    </w:p>
    <w:p w:rsidR="00F85348" w:rsidRPr="00145984" w:rsidRDefault="00A36C9D" w:rsidP="00F85348">
      <w:pPr>
        <w:jc w:val="both"/>
        <w:rPr>
          <w:b/>
          <w:bCs/>
          <w:sz w:val="28"/>
          <w:szCs w:val="28"/>
        </w:rPr>
      </w:pPr>
      <w:r w:rsidRPr="00145984">
        <w:rPr>
          <w:sz w:val="28"/>
          <w:szCs w:val="28"/>
        </w:rPr>
        <w:t>18.</w:t>
      </w:r>
      <w:r w:rsidR="00F85348" w:rsidRPr="00145984">
        <w:rPr>
          <w:b/>
          <w:bCs/>
          <w:sz w:val="28"/>
          <w:szCs w:val="28"/>
        </w:rPr>
        <w:t>Шину из жесткого материала накладывают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А-</w:t>
      </w:r>
      <w:proofErr w:type="gramEnd"/>
      <w:r w:rsidRPr="00145984">
        <w:rPr>
          <w:sz w:val="28"/>
          <w:szCs w:val="28"/>
        </w:rPr>
        <w:t xml:space="preserve"> на голое тело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Б-</w:t>
      </w:r>
      <w:proofErr w:type="gramEnd"/>
      <w:r w:rsidRPr="00145984">
        <w:rPr>
          <w:sz w:val="28"/>
          <w:szCs w:val="28"/>
        </w:rPr>
        <w:t xml:space="preserve"> на скрученную косынку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В-</w:t>
      </w:r>
      <w:proofErr w:type="gramEnd"/>
      <w:r w:rsidRPr="00145984">
        <w:rPr>
          <w:sz w:val="28"/>
          <w:szCs w:val="28"/>
        </w:rPr>
        <w:t xml:space="preserve"> на вату, полотенце или другую мягкую ткань без складок</w:t>
      </w:r>
    </w:p>
    <w:p w:rsidR="00F85348" w:rsidRPr="00145984" w:rsidRDefault="00A36C9D" w:rsidP="00F85348">
      <w:pPr>
        <w:jc w:val="both"/>
        <w:rPr>
          <w:b/>
          <w:bCs/>
          <w:sz w:val="28"/>
          <w:szCs w:val="28"/>
        </w:rPr>
      </w:pPr>
      <w:r w:rsidRPr="00145984">
        <w:rPr>
          <w:sz w:val="28"/>
          <w:szCs w:val="28"/>
        </w:rPr>
        <w:t>19.</w:t>
      </w:r>
      <w:r w:rsidR="00F85348" w:rsidRPr="00145984">
        <w:rPr>
          <w:b/>
          <w:bCs/>
          <w:sz w:val="28"/>
          <w:szCs w:val="28"/>
        </w:rPr>
        <w:t>При иммобилизации фиксируют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А-</w:t>
      </w:r>
      <w:proofErr w:type="gramEnd"/>
      <w:r w:rsidRPr="00145984">
        <w:rPr>
          <w:sz w:val="28"/>
          <w:szCs w:val="28"/>
        </w:rPr>
        <w:t xml:space="preserve"> повреждённый сустав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Б-</w:t>
      </w:r>
      <w:proofErr w:type="gramEnd"/>
      <w:r w:rsidRPr="00145984">
        <w:rPr>
          <w:sz w:val="28"/>
          <w:szCs w:val="28"/>
        </w:rPr>
        <w:t xml:space="preserve"> повреждённый и соседний сустав</w:t>
      </w:r>
    </w:p>
    <w:p w:rsidR="00A36C9D" w:rsidRPr="00145984" w:rsidRDefault="00F85348" w:rsidP="00F85348">
      <w:pPr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В-</w:t>
      </w:r>
      <w:proofErr w:type="gramEnd"/>
      <w:r w:rsidRPr="00145984">
        <w:rPr>
          <w:sz w:val="28"/>
          <w:szCs w:val="28"/>
        </w:rPr>
        <w:t xml:space="preserve"> все суставы</w:t>
      </w:r>
    </w:p>
    <w:p w:rsidR="00F85348" w:rsidRPr="00145984" w:rsidRDefault="00A36C9D" w:rsidP="00F85348">
      <w:p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20.</w:t>
      </w:r>
      <w:r w:rsidR="00F85348" w:rsidRPr="00145984">
        <w:rPr>
          <w:b/>
          <w:bCs/>
          <w:sz w:val="28"/>
          <w:szCs w:val="28"/>
        </w:rPr>
        <w:t>Признаки теплового удара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А-</w:t>
      </w:r>
      <w:proofErr w:type="gramEnd"/>
      <w:r w:rsidRPr="00145984">
        <w:rPr>
          <w:sz w:val="28"/>
          <w:szCs w:val="28"/>
        </w:rPr>
        <w:t xml:space="preserve"> повыш</w:t>
      </w:r>
      <w:r w:rsidRPr="00145984">
        <w:rPr>
          <w:sz w:val="28"/>
          <w:szCs w:val="28"/>
        </w:rPr>
        <w:softHyphen/>
        <w:t>ение температуры тела, появляются озноб, разбитость, го</w:t>
      </w:r>
      <w:r w:rsidRPr="00145984">
        <w:rPr>
          <w:sz w:val="28"/>
          <w:szCs w:val="28"/>
        </w:rPr>
        <w:softHyphen/>
        <w:t>ловная боль, головокружение, покраснение кожи лица, резкое учащение пульса и дыхания, заметны потеря ап</w:t>
      </w:r>
      <w:r w:rsidRPr="00145984">
        <w:rPr>
          <w:sz w:val="28"/>
          <w:szCs w:val="28"/>
        </w:rPr>
        <w:softHyphen/>
        <w:t>петита, тошнота, обильное потоотделение;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Б-</w:t>
      </w:r>
      <w:proofErr w:type="gramEnd"/>
      <w:r w:rsidRPr="00145984">
        <w:rPr>
          <w:sz w:val="28"/>
          <w:szCs w:val="28"/>
        </w:rPr>
        <w:t xml:space="preserve"> понижение температуры тела, появляются озноб, разбитость, го</w:t>
      </w:r>
      <w:r w:rsidRPr="00145984">
        <w:rPr>
          <w:sz w:val="28"/>
          <w:szCs w:val="28"/>
        </w:rPr>
        <w:softHyphen/>
        <w:t>ловная боль, головокружение, покраснение кожи лица, резкое учащение пульса и дыхания, заметны потеря ап</w:t>
      </w:r>
      <w:r w:rsidRPr="00145984">
        <w:rPr>
          <w:sz w:val="28"/>
          <w:szCs w:val="28"/>
        </w:rPr>
        <w:softHyphen/>
        <w:t>петита, тошнота;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  <w:proofErr w:type="gramStart"/>
      <w:r w:rsidRPr="00145984">
        <w:rPr>
          <w:sz w:val="28"/>
          <w:szCs w:val="28"/>
        </w:rPr>
        <w:t>В-</w:t>
      </w:r>
      <w:proofErr w:type="gramEnd"/>
      <w:r w:rsidRPr="00145984">
        <w:rPr>
          <w:sz w:val="28"/>
          <w:szCs w:val="28"/>
        </w:rPr>
        <w:t xml:space="preserve"> повыш</w:t>
      </w:r>
      <w:r w:rsidRPr="00145984">
        <w:rPr>
          <w:sz w:val="28"/>
          <w:szCs w:val="28"/>
        </w:rPr>
        <w:softHyphen/>
        <w:t>ение температуры тела,  го</w:t>
      </w:r>
      <w:r w:rsidRPr="00145984">
        <w:rPr>
          <w:sz w:val="28"/>
          <w:szCs w:val="28"/>
        </w:rPr>
        <w:softHyphen/>
        <w:t>ловная боль, покраснение кожи лица, обильное потоотделение.</w:t>
      </w:r>
    </w:p>
    <w:p w:rsidR="004A3987" w:rsidRPr="00145984" w:rsidRDefault="004A3987" w:rsidP="00F85348">
      <w:pPr>
        <w:jc w:val="both"/>
        <w:rPr>
          <w:sz w:val="28"/>
          <w:szCs w:val="28"/>
        </w:rPr>
      </w:pPr>
    </w:p>
    <w:p w:rsidR="004A3987" w:rsidRPr="00145984" w:rsidRDefault="004A3987" w:rsidP="00F85348">
      <w:pPr>
        <w:jc w:val="both"/>
        <w:rPr>
          <w:sz w:val="28"/>
          <w:szCs w:val="28"/>
        </w:rPr>
      </w:pPr>
    </w:p>
    <w:p w:rsidR="004A3987" w:rsidRPr="00145984" w:rsidRDefault="004A3987" w:rsidP="004A3987">
      <w:pPr>
        <w:jc w:val="center"/>
        <w:rPr>
          <w:b/>
          <w:sz w:val="28"/>
          <w:szCs w:val="28"/>
        </w:rPr>
      </w:pPr>
      <w:r w:rsidRPr="00145984">
        <w:rPr>
          <w:b/>
          <w:sz w:val="28"/>
          <w:szCs w:val="28"/>
        </w:rPr>
        <w:t>Критерии оценивания</w:t>
      </w:r>
    </w:p>
    <w:p w:rsidR="004A3987" w:rsidRPr="00145984" w:rsidRDefault="004A3987" w:rsidP="004A3987">
      <w:p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- «отлично» - 80% – 100% правильных ответов;</w:t>
      </w:r>
    </w:p>
    <w:p w:rsidR="004A3987" w:rsidRPr="00145984" w:rsidRDefault="004A3987" w:rsidP="004A3987">
      <w:p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- «хорошо» - 60% - 80% правильных ответов;</w:t>
      </w:r>
    </w:p>
    <w:p w:rsidR="004A3987" w:rsidRPr="00145984" w:rsidRDefault="004A3987" w:rsidP="004A3987">
      <w:p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- «удовлетворительно» - 40% - 60% правильных ответов</w:t>
      </w:r>
    </w:p>
    <w:p w:rsidR="004A3987" w:rsidRPr="00145984" w:rsidRDefault="004A3987" w:rsidP="004A3987">
      <w:pPr>
        <w:jc w:val="both"/>
        <w:rPr>
          <w:sz w:val="28"/>
          <w:szCs w:val="28"/>
        </w:rPr>
      </w:pPr>
      <w:r w:rsidRPr="00145984">
        <w:rPr>
          <w:sz w:val="28"/>
          <w:szCs w:val="28"/>
        </w:rPr>
        <w:t>- «неудовлетворительно» - до 40% правильных ответов</w:t>
      </w:r>
    </w:p>
    <w:p w:rsidR="00F85348" w:rsidRPr="00145984" w:rsidRDefault="00F85348" w:rsidP="00F85348">
      <w:pPr>
        <w:jc w:val="both"/>
        <w:rPr>
          <w:sz w:val="28"/>
          <w:szCs w:val="28"/>
        </w:rPr>
      </w:pPr>
    </w:p>
    <w:p w:rsidR="00F85348" w:rsidRPr="00145984" w:rsidRDefault="00F85348" w:rsidP="00F85348">
      <w:pPr>
        <w:tabs>
          <w:tab w:val="left" w:pos="5955"/>
        </w:tabs>
        <w:jc w:val="both"/>
        <w:rPr>
          <w:b/>
          <w:sz w:val="28"/>
          <w:szCs w:val="28"/>
        </w:rPr>
      </w:pPr>
    </w:p>
    <w:p w:rsidR="00BA040B" w:rsidRPr="00145984" w:rsidRDefault="00BA040B" w:rsidP="00F85348">
      <w:pPr>
        <w:tabs>
          <w:tab w:val="left" w:pos="5955"/>
        </w:tabs>
        <w:jc w:val="both"/>
        <w:rPr>
          <w:b/>
          <w:sz w:val="28"/>
          <w:szCs w:val="28"/>
        </w:rPr>
      </w:pPr>
    </w:p>
    <w:p w:rsidR="00BA040B" w:rsidRPr="00145984" w:rsidRDefault="00BA040B" w:rsidP="00F85348">
      <w:pPr>
        <w:tabs>
          <w:tab w:val="left" w:pos="5955"/>
        </w:tabs>
        <w:jc w:val="both"/>
        <w:rPr>
          <w:b/>
          <w:sz w:val="28"/>
          <w:szCs w:val="28"/>
        </w:rPr>
      </w:pPr>
    </w:p>
    <w:p w:rsidR="00BA040B" w:rsidRPr="00145984" w:rsidRDefault="00BA040B" w:rsidP="00F85348">
      <w:pPr>
        <w:tabs>
          <w:tab w:val="left" w:pos="5955"/>
        </w:tabs>
        <w:jc w:val="both"/>
        <w:rPr>
          <w:b/>
          <w:sz w:val="28"/>
          <w:szCs w:val="28"/>
        </w:rPr>
      </w:pPr>
    </w:p>
    <w:p w:rsidR="00BA040B" w:rsidRPr="00145984" w:rsidRDefault="00BA040B" w:rsidP="00F85348">
      <w:pPr>
        <w:tabs>
          <w:tab w:val="left" w:pos="5955"/>
        </w:tabs>
        <w:jc w:val="both"/>
        <w:rPr>
          <w:b/>
          <w:sz w:val="28"/>
          <w:szCs w:val="28"/>
        </w:rPr>
      </w:pPr>
    </w:p>
    <w:p w:rsidR="008702BC" w:rsidRPr="00145984" w:rsidRDefault="008702BC" w:rsidP="00F85348">
      <w:pPr>
        <w:tabs>
          <w:tab w:val="left" w:pos="5955"/>
        </w:tabs>
        <w:jc w:val="both"/>
        <w:rPr>
          <w:b/>
          <w:sz w:val="28"/>
          <w:szCs w:val="28"/>
        </w:rPr>
      </w:pPr>
    </w:p>
    <w:p w:rsidR="008702BC" w:rsidRPr="00145984" w:rsidRDefault="008702BC" w:rsidP="00F85348">
      <w:pPr>
        <w:tabs>
          <w:tab w:val="left" w:pos="5955"/>
        </w:tabs>
        <w:jc w:val="both"/>
        <w:rPr>
          <w:b/>
          <w:sz w:val="28"/>
          <w:szCs w:val="28"/>
        </w:rPr>
      </w:pPr>
    </w:p>
    <w:p w:rsidR="008702BC" w:rsidRPr="00145984" w:rsidRDefault="008702BC" w:rsidP="00F85348">
      <w:pPr>
        <w:tabs>
          <w:tab w:val="left" w:pos="5955"/>
        </w:tabs>
        <w:jc w:val="both"/>
        <w:rPr>
          <w:b/>
          <w:sz w:val="28"/>
          <w:szCs w:val="28"/>
        </w:rPr>
      </w:pPr>
    </w:p>
    <w:sectPr w:rsidR="008702BC" w:rsidRPr="00145984" w:rsidSect="002C4531">
      <w:pgSz w:w="11906" w:h="16838" w:code="9"/>
      <w:pgMar w:top="624" w:right="680" w:bottom="62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2E9" w:rsidRDefault="009E12E9" w:rsidP="00637331">
      <w:r>
        <w:separator/>
      </w:r>
    </w:p>
  </w:endnote>
  <w:endnote w:type="continuationSeparator" w:id="0">
    <w:p w:rsidR="009E12E9" w:rsidRDefault="009E12E9" w:rsidP="0063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dobe Garamond Pro Bold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2E9" w:rsidRDefault="009E12E9" w:rsidP="00637331">
      <w:r>
        <w:separator/>
      </w:r>
    </w:p>
  </w:footnote>
  <w:footnote w:type="continuationSeparator" w:id="0">
    <w:p w:rsidR="009E12E9" w:rsidRDefault="009E12E9" w:rsidP="00637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46535"/>
    <w:multiLevelType w:val="multilevel"/>
    <w:tmpl w:val="C680C7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3200D"/>
    <w:multiLevelType w:val="multilevel"/>
    <w:tmpl w:val="7B560E5C"/>
    <w:lvl w:ilvl="0">
      <w:start w:val="8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169F79CC"/>
    <w:multiLevelType w:val="hybridMultilevel"/>
    <w:tmpl w:val="1D941020"/>
    <w:lvl w:ilvl="0" w:tplc="7778D320">
      <w:start w:val="22"/>
      <w:numFmt w:val="decimal"/>
      <w:lvlText w:val="(%1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47C84"/>
    <w:multiLevelType w:val="multilevel"/>
    <w:tmpl w:val="4E6A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69644E"/>
    <w:multiLevelType w:val="hybridMultilevel"/>
    <w:tmpl w:val="85A48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1C3C9B"/>
    <w:multiLevelType w:val="multilevel"/>
    <w:tmpl w:val="925A07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B12252"/>
    <w:multiLevelType w:val="hybridMultilevel"/>
    <w:tmpl w:val="AFE46FC8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620CF"/>
    <w:multiLevelType w:val="multilevel"/>
    <w:tmpl w:val="94ECB8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FF09A6"/>
    <w:multiLevelType w:val="multilevel"/>
    <w:tmpl w:val="ACA6E8A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8A95785"/>
    <w:multiLevelType w:val="hybridMultilevel"/>
    <w:tmpl w:val="11E02032"/>
    <w:lvl w:ilvl="0" w:tplc="8B862742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2C674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8B12536"/>
    <w:multiLevelType w:val="multilevel"/>
    <w:tmpl w:val="81004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865989"/>
    <w:multiLevelType w:val="multilevel"/>
    <w:tmpl w:val="4A24AC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C013C0"/>
    <w:multiLevelType w:val="multilevel"/>
    <w:tmpl w:val="B2D2C3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1816AA"/>
    <w:multiLevelType w:val="multilevel"/>
    <w:tmpl w:val="4DC604E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CD7A6D"/>
    <w:multiLevelType w:val="hybridMultilevel"/>
    <w:tmpl w:val="D3A4FBB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8A7669"/>
    <w:multiLevelType w:val="multilevel"/>
    <w:tmpl w:val="BB52A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BF25CE"/>
    <w:multiLevelType w:val="hybridMultilevel"/>
    <w:tmpl w:val="1E96B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C0720E"/>
    <w:multiLevelType w:val="hybridMultilevel"/>
    <w:tmpl w:val="8C820066"/>
    <w:lvl w:ilvl="0" w:tplc="1A2C67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44A4B6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4C9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1254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E2B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2234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9644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724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43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5AAC37C4"/>
    <w:multiLevelType w:val="multilevel"/>
    <w:tmpl w:val="57BE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2E3B06"/>
    <w:multiLevelType w:val="hybridMultilevel"/>
    <w:tmpl w:val="16B69784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D1405E"/>
    <w:multiLevelType w:val="multilevel"/>
    <w:tmpl w:val="54BAC9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305549E"/>
    <w:multiLevelType w:val="hybridMultilevel"/>
    <w:tmpl w:val="D6CE1354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D81AC8"/>
    <w:multiLevelType w:val="multilevel"/>
    <w:tmpl w:val="3D3A32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8"/>
  </w:num>
  <w:num w:numId="9">
    <w:abstractNumId w:val="15"/>
  </w:num>
  <w:num w:numId="10">
    <w:abstractNumId w:val="7"/>
  </w:num>
  <w:num w:numId="11">
    <w:abstractNumId w:val="11"/>
  </w:num>
  <w:num w:numId="12">
    <w:abstractNumId w:val="10"/>
  </w:num>
  <w:num w:numId="13">
    <w:abstractNumId w:val="5"/>
  </w:num>
  <w:num w:numId="14">
    <w:abstractNumId w:val="0"/>
  </w:num>
  <w:num w:numId="15">
    <w:abstractNumId w:val="20"/>
  </w:num>
  <w:num w:numId="16">
    <w:abstractNumId w:val="13"/>
  </w:num>
  <w:num w:numId="17">
    <w:abstractNumId w:val="12"/>
  </w:num>
  <w:num w:numId="18">
    <w:abstractNumId w:val="22"/>
  </w:num>
  <w:num w:numId="19">
    <w:abstractNumId w:val="9"/>
  </w:num>
  <w:num w:numId="20">
    <w:abstractNumId w:val="17"/>
  </w:num>
  <w:num w:numId="21">
    <w:abstractNumId w:val="2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41F"/>
    <w:rsid w:val="00011329"/>
    <w:rsid w:val="000A7B36"/>
    <w:rsid w:val="000B1EF9"/>
    <w:rsid w:val="000B2DE0"/>
    <w:rsid w:val="000B3460"/>
    <w:rsid w:val="000B51B9"/>
    <w:rsid w:val="00121D5D"/>
    <w:rsid w:val="00121D97"/>
    <w:rsid w:val="00122C51"/>
    <w:rsid w:val="00145984"/>
    <w:rsid w:val="001741FB"/>
    <w:rsid w:val="00196F84"/>
    <w:rsid w:val="001C75DD"/>
    <w:rsid w:val="001D33AE"/>
    <w:rsid w:val="001E6F5D"/>
    <w:rsid w:val="001F3032"/>
    <w:rsid w:val="00206BBB"/>
    <w:rsid w:val="0024276F"/>
    <w:rsid w:val="0027148C"/>
    <w:rsid w:val="002A6F82"/>
    <w:rsid w:val="002B1BE6"/>
    <w:rsid w:val="002C4531"/>
    <w:rsid w:val="002E087A"/>
    <w:rsid w:val="00302CD2"/>
    <w:rsid w:val="00306C67"/>
    <w:rsid w:val="00310E48"/>
    <w:rsid w:val="00313DDD"/>
    <w:rsid w:val="00325C32"/>
    <w:rsid w:val="00330365"/>
    <w:rsid w:val="003369A7"/>
    <w:rsid w:val="00343D6B"/>
    <w:rsid w:val="00383F2C"/>
    <w:rsid w:val="003A6D39"/>
    <w:rsid w:val="003A7FE8"/>
    <w:rsid w:val="003B2537"/>
    <w:rsid w:val="003C006A"/>
    <w:rsid w:val="003D6CB6"/>
    <w:rsid w:val="003F7A17"/>
    <w:rsid w:val="00410885"/>
    <w:rsid w:val="00412D9E"/>
    <w:rsid w:val="00421F91"/>
    <w:rsid w:val="0044084A"/>
    <w:rsid w:val="0044298B"/>
    <w:rsid w:val="00453BF9"/>
    <w:rsid w:val="004566BE"/>
    <w:rsid w:val="004A3987"/>
    <w:rsid w:val="004A69E1"/>
    <w:rsid w:val="004A6A17"/>
    <w:rsid w:val="004B2073"/>
    <w:rsid w:val="004B721B"/>
    <w:rsid w:val="004E13EB"/>
    <w:rsid w:val="00524C00"/>
    <w:rsid w:val="00540FC9"/>
    <w:rsid w:val="0055282F"/>
    <w:rsid w:val="00555ED5"/>
    <w:rsid w:val="00581300"/>
    <w:rsid w:val="005A4B64"/>
    <w:rsid w:val="005A791B"/>
    <w:rsid w:val="005A7E18"/>
    <w:rsid w:val="005F1874"/>
    <w:rsid w:val="006115BA"/>
    <w:rsid w:val="00621DB0"/>
    <w:rsid w:val="00637331"/>
    <w:rsid w:val="0065627B"/>
    <w:rsid w:val="00662E48"/>
    <w:rsid w:val="006700EB"/>
    <w:rsid w:val="00675267"/>
    <w:rsid w:val="0069468A"/>
    <w:rsid w:val="00694DF7"/>
    <w:rsid w:val="006D12CC"/>
    <w:rsid w:val="006F5C72"/>
    <w:rsid w:val="00701270"/>
    <w:rsid w:val="007155E9"/>
    <w:rsid w:val="007677B0"/>
    <w:rsid w:val="007A60D3"/>
    <w:rsid w:val="007C2EB9"/>
    <w:rsid w:val="007F55BB"/>
    <w:rsid w:val="00806D27"/>
    <w:rsid w:val="0081770D"/>
    <w:rsid w:val="0082441F"/>
    <w:rsid w:val="008300AA"/>
    <w:rsid w:val="008325CB"/>
    <w:rsid w:val="0085428E"/>
    <w:rsid w:val="008702BC"/>
    <w:rsid w:val="008A3CD0"/>
    <w:rsid w:val="008A4E32"/>
    <w:rsid w:val="008B7F4E"/>
    <w:rsid w:val="008F1003"/>
    <w:rsid w:val="00926E58"/>
    <w:rsid w:val="00941A48"/>
    <w:rsid w:val="0095477D"/>
    <w:rsid w:val="0095686E"/>
    <w:rsid w:val="00963674"/>
    <w:rsid w:val="00964606"/>
    <w:rsid w:val="00976648"/>
    <w:rsid w:val="00977EC2"/>
    <w:rsid w:val="0098550A"/>
    <w:rsid w:val="00986222"/>
    <w:rsid w:val="00991DCC"/>
    <w:rsid w:val="0099778F"/>
    <w:rsid w:val="009A0DD3"/>
    <w:rsid w:val="009A1411"/>
    <w:rsid w:val="009E12E9"/>
    <w:rsid w:val="009E1E78"/>
    <w:rsid w:val="009F35AB"/>
    <w:rsid w:val="00A258E7"/>
    <w:rsid w:val="00A36C9D"/>
    <w:rsid w:val="00A423B2"/>
    <w:rsid w:val="00A444E5"/>
    <w:rsid w:val="00A66B45"/>
    <w:rsid w:val="00AC0A40"/>
    <w:rsid w:val="00B130BF"/>
    <w:rsid w:val="00B26060"/>
    <w:rsid w:val="00B2766E"/>
    <w:rsid w:val="00B51AB2"/>
    <w:rsid w:val="00B86D2D"/>
    <w:rsid w:val="00BA040B"/>
    <w:rsid w:val="00BB78B0"/>
    <w:rsid w:val="00BB7D7E"/>
    <w:rsid w:val="00BC1F8E"/>
    <w:rsid w:val="00BC616A"/>
    <w:rsid w:val="00BE2575"/>
    <w:rsid w:val="00BE3897"/>
    <w:rsid w:val="00C221A0"/>
    <w:rsid w:val="00C343B9"/>
    <w:rsid w:val="00C37055"/>
    <w:rsid w:val="00C56F70"/>
    <w:rsid w:val="00C63268"/>
    <w:rsid w:val="00CC6273"/>
    <w:rsid w:val="00D412BE"/>
    <w:rsid w:val="00D77687"/>
    <w:rsid w:val="00DE1BFF"/>
    <w:rsid w:val="00DE3F09"/>
    <w:rsid w:val="00E33F6E"/>
    <w:rsid w:val="00E424A3"/>
    <w:rsid w:val="00E62CEF"/>
    <w:rsid w:val="00E66496"/>
    <w:rsid w:val="00E965BD"/>
    <w:rsid w:val="00EA1406"/>
    <w:rsid w:val="00EA3CC5"/>
    <w:rsid w:val="00EC30A1"/>
    <w:rsid w:val="00F02415"/>
    <w:rsid w:val="00F3620A"/>
    <w:rsid w:val="00F80D89"/>
    <w:rsid w:val="00F85348"/>
    <w:rsid w:val="00FA69D9"/>
    <w:rsid w:val="00FB5E53"/>
    <w:rsid w:val="00FC733F"/>
    <w:rsid w:val="00F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41F"/>
    <w:rPr>
      <w:sz w:val="24"/>
      <w:szCs w:val="24"/>
    </w:rPr>
  </w:style>
  <w:style w:type="paragraph" w:styleId="1">
    <w:name w:val="heading 1"/>
    <w:basedOn w:val="a"/>
    <w:next w:val="a"/>
    <w:qFormat/>
    <w:rsid w:val="0082441F"/>
    <w:pPr>
      <w:keepNext/>
      <w:ind w:left="1134" w:right="1134" w:hanging="1182"/>
      <w:jc w:val="both"/>
      <w:outlineLvl w:val="0"/>
    </w:pPr>
    <w:rPr>
      <w:bCs/>
      <w:i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53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2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B5E5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E1E78"/>
    <w:rPr>
      <w:b/>
      <w:bCs/>
    </w:rPr>
  </w:style>
  <w:style w:type="character" w:customStyle="1" w:styleId="30">
    <w:name w:val="Заголовок 3 Знак"/>
    <w:link w:val="3"/>
    <w:semiHidden/>
    <w:rsid w:val="00F85348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48"/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F85348"/>
    <w:rPr>
      <w:sz w:val="28"/>
    </w:rPr>
  </w:style>
  <w:style w:type="paragraph" w:styleId="2">
    <w:name w:val="List 2"/>
    <w:basedOn w:val="a"/>
    <w:rsid w:val="00F85348"/>
    <w:pPr>
      <w:ind w:left="566" w:hanging="283"/>
    </w:pPr>
    <w:rPr>
      <w:szCs w:val="20"/>
    </w:rPr>
  </w:style>
  <w:style w:type="paragraph" w:styleId="a8">
    <w:name w:val="List"/>
    <w:basedOn w:val="a"/>
    <w:rsid w:val="00F85348"/>
    <w:pPr>
      <w:ind w:left="283" w:hanging="283"/>
    </w:pPr>
    <w:rPr>
      <w:szCs w:val="20"/>
    </w:rPr>
  </w:style>
  <w:style w:type="paragraph" w:styleId="31">
    <w:name w:val="Body Text 3"/>
    <w:basedOn w:val="a"/>
    <w:link w:val="32"/>
    <w:rsid w:val="00F85348"/>
    <w:rPr>
      <w:color w:val="343B41"/>
      <w:sz w:val="28"/>
      <w:szCs w:val="18"/>
      <w:lang w:val="x-none" w:eastAsia="x-none"/>
    </w:rPr>
  </w:style>
  <w:style w:type="character" w:customStyle="1" w:styleId="32">
    <w:name w:val="Основной текст 3 Знак"/>
    <w:link w:val="31"/>
    <w:rsid w:val="00F85348"/>
    <w:rPr>
      <w:color w:val="343B41"/>
      <w:sz w:val="28"/>
      <w:szCs w:val="18"/>
    </w:rPr>
  </w:style>
  <w:style w:type="paragraph" w:styleId="a9">
    <w:name w:val="Block Text"/>
    <w:basedOn w:val="a"/>
    <w:rsid w:val="00F85348"/>
    <w:pPr>
      <w:shd w:val="clear" w:color="auto" w:fill="FFFFFF"/>
      <w:ind w:left="50" w:right="166" w:firstLine="295"/>
      <w:jc w:val="both"/>
    </w:pPr>
    <w:rPr>
      <w:b/>
      <w:sz w:val="28"/>
      <w:szCs w:val="28"/>
    </w:rPr>
  </w:style>
  <w:style w:type="paragraph" w:styleId="aa">
    <w:name w:val="Body Text Indent"/>
    <w:basedOn w:val="a"/>
    <w:link w:val="ab"/>
    <w:rsid w:val="00F85348"/>
    <w:pPr>
      <w:shd w:val="clear" w:color="auto" w:fill="FFFFFF"/>
      <w:ind w:left="43" w:firstLine="281"/>
      <w:jc w:val="both"/>
    </w:pPr>
    <w:rPr>
      <w:sz w:val="28"/>
      <w:szCs w:val="28"/>
      <w:lang w:val="x-none" w:eastAsia="x-none"/>
    </w:rPr>
  </w:style>
  <w:style w:type="character" w:customStyle="1" w:styleId="ab">
    <w:name w:val="Основной текст с отступом Знак"/>
    <w:link w:val="aa"/>
    <w:rsid w:val="00F85348"/>
    <w:rPr>
      <w:sz w:val="28"/>
      <w:szCs w:val="28"/>
      <w:shd w:val="clear" w:color="auto" w:fill="FFFFFF"/>
    </w:rPr>
  </w:style>
  <w:style w:type="character" w:customStyle="1" w:styleId="c0">
    <w:name w:val="c0"/>
    <w:basedOn w:val="a0"/>
    <w:rsid w:val="007F55BB"/>
  </w:style>
  <w:style w:type="paragraph" w:styleId="ac">
    <w:name w:val="List Paragraph"/>
    <w:basedOn w:val="a"/>
    <w:uiPriority w:val="34"/>
    <w:qFormat/>
    <w:rsid w:val="00BA0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4408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4084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63733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37331"/>
    <w:rPr>
      <w:sz w:val="24"/>
      <w:szCs w:val="24"/>
    </w:rPr>
  </w:style>
  <w:style w:type="paragraph" w:styleId="af1">
    <w:name w:val="footer"/>
    <w:basedOn w:val="a"/>
    <w:link w:val="af2"/>
    <w:rsid w:val="0063733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373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41F"/>
    <w:rPr>
      <w:sz w:val="24"/>
      <w:szCs w:val="24"/>
    </w:rPr>
  </w:style>
  <w:style w:type="paragraph" w:styleId="1">
    <w:name w:val="heading 1"/>
    <w:basedOn w:val="a"/>
    <w:next w:val="a"/>
    <w:qFormat/>
    <w:rsid w:val="0082441F"/>
    <w:pPr>
      <w:keepNext/>
      <w:ind w:left="1134" w:right="1134" w:hanging="1182"/>
      <w:jc w:val="both"/>
      <w:outlineLvl w:val="0"/>
    </w:pPr>
    <w:rPr>
      <w:bCs/>
      <w:i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853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B26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FB5E5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E1E78"/>
    <w:rPr>
      <w:b/>
      <w:bCs/>
    </w:rPr>
  </w:style>
  <w:style w:type="character" w:customStyle="1" w:styleId="30">
    <w:name w:val="Заголовок 3 Знак"/>
    <w:link w:val="3"/>
    <w:semiHidden/>
    <w:rsid w:val="00F85348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"/>
    <w:basedOn w:val="a"/>
    <w:link w:val="a7"/>
    <w:rsid w:val="00F85348"/>
    <w:rPr>
      <w:sz w:val="28"/>
      <w:szCs w:val="20"/>
      <w:lang w:val="x-none" w:eastAsia="x-none"/>
    </w:rPr>
  </w:style>
  <w:style w:type="character" w:customStyle="1" w:styleId="a7">
    <w:name w:val="Основной текст Знак"/>
    <w:link w:val="a6"/>
    <w:rsid w:val="00F85348"/>
    <w:rPr>
      <w:sz w:val="28"/>
    </w:rPr>
  </w:style>
  <w:style w:type="paragraph" w:styleId="2">
    <w:name w:val="List 2"/>
    <w:basedOn w:val="a"/>
    <w:rsid w:val="00F85348"/>
    <w:pPr>
      <w:ind w:left="566" w:hanging="283"/>
    </w:pPr>
    <w:rPr>
      <w:szCs w:val="20"/>
    </w:rPr>
  </w:style>
  <w:style w:type="paragraph" w:styleId="a8">
    <w:name w:val="List"/>
    <w:basedOn w:val="a"/>
    <w:rsid w:val="00F85348"/>
    <w:pPr>
      <w:ind w:left="283" w:hanging="283"/>
    </w:pPr>
    <w:rPr>
      <w:szCs w:val="20"/>
    </w:rPr>
  </w:style>
  <w:style w:type="paragraph" w:styleId="31">
    <w:name w:val="Body Text 3"/>
    <w:basedOn w:val="a"/>
    <w:link w:val="32"/>
    <w:rsid w:val="00F85348"/>
    <w:rPr>
      <w:color w:val="343B41"/>
      <w:sz w:val="28"/>
      <w:szCs w:val="18"/>
      <w:lang w:val="x-none" w:eastAsia="x-none"/>
    </w:rPr>
  </w:style>
  <w:style w:type="character" w:customStyle="1" w:styleId="32">
    <w:name w:val="Основной текст 3 Знак"/>
    <w:link w:val="31"/>
    <w:rsid w:val="00F85348"/>
    <w:rPr>
      <w:color w:val="343B41"/>
      <w:sz w:val="28"/>
      <w:szCs w:val="18"/>
    </w:rPr>
  </w:style>
  <w:style w:type="paragraph" w:styleId="a9">
    <w:name w:val="Block Text"/>
    <w:basedOn w:val="a"/>
    <w:rsid w:val="00F85348"/>
    <w:pPr>
      <w:shd w:val="clear" w:color="auto" w:fill="FFFFFF"/>
      <w:ind w:left="50" w:right="166" w:firstLine="295"/>
      <w:jc w:val="both"/>
    </w:pPr>
    <w:rPr>
      <w:b/>
      <w:sz w:val="28"/>
      <w:szCs w:val="28"/>
    </w:rPr>
  </w:style>
  <w:style w:type="paragraph" w:styleId="aa">
    <w:name w:val="Body Text Indent"/>
    <w:basedOn w:val="a"/>
    <w:link w:val="ab"/>
    <w:rsid w:val="00F85348"/>
    <w:pPr>
      <w:shd w:val="clear" w:color="auto" w:fill="FFFFFF"/>
      <w:ind w:left="43" w:firstLine="281"/>
      <w:jc w:val="both"/>
    </w:pPr>
    <w:rPr>
      <w:sz w:val="28"/>
      <w:szCs w:val="28"/>
      <w:lang w:val="x-none" w:eastAsia="x-none"/>
    </w:rPr>
  </w:style>
  <w:style w:type="character" w:customStyle="1" w:styleId="ab">
    <w:name w:val="Основной текст с отступом Знак"/>
    <w:link w:val="aa"/>
    <w:rsid w:val="00F85348"/>
    <w:rPr>
      <w:sz w:val="28"/>
      <w:szCs w:val="28"/>
      <w:shd w:val="clear" w:color="auto" w:fill="FFFFFF"/>
    </w:rPr>
  </w:style>
  <w:style w:type="character" w:customStyle="1" w:styleId="c0">
    <w:name w:val="c0"/>
    <w:basedOn w:val="a0"/>
    <w:rsid w:val="007F55BB"/>
  </w:style>
  <w:style w:type="paragraph" w:styleId="ac">
    <w:name w:val="List Paragraph"/>
    <w:basedOn w:val="a"/>
    <w:uiPriority w:val="34"/>
    <w:qFormat/>
    <w:rsid w:val="00BA0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44084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44084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rsid w:val="0063733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637331"/>
    <w:rPr>
      <w:sz w:val="24"/>
      <w:szCs w:val="24"/>
    </w:rPr>
  </w:style>
  <w:style w:type="paragraph" w:styleId="af1">
    <w:name w:val="footer"/>
    <w:basedOn w:val="a"/>
    <w:link w:val="af2"/>
    <w:rsid w:val="0063733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6373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4275</Words>
  <Characters>24370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Home</Company>
  <LinksUpToDate>false</LinksUpToDate>
  <CharactersWithSpaces>28588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User</dc:creator>
  <cp:lastModifiedBy>User</cp:lastModifiedBy>
  <cp:revision>3</cp:revision>
  <cp:lastPrinted>2020-10-22T13:28:00Z</cp:lastPrinted>
  <dcterms:created xsi:type="dcterms:W3CDTF">2023-09-21T06:48:00Z</dcterms:created>
  <dcterms:modified xsi:type="dcterms:W3CDTF">2023-09-21T06:49:00Z</dcterms:modified>
</cp:coreProperties>
</file>