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98F59" w14:textId="77777777" w:rsidR="004B1D13" w:rsidRPr="007C26A8" w:rsidRDefault="004B1D13" w:rsidP="004B1D13">
      <w:pPr>
        <w:pStyle w:val="a5"/>
      </w:pPr>
      <w:r>
        <w:t xml:space="preserve">     </w:t>
      </w:r>
      <w:r w:rsidRPr="007C26A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7F2D0DBD" w14:textId="77777777" w:rsidR="004B1D13" w:rsidRPr="007C26A8" w:rsidRDefault="004B1D13" w:rsidP="004B1D13">
      <w:pPr>
        <w:spacing w:after="0" w:line="408" w:lineRule="auto"/>
        <w:ind w:left="120"/>
        <w:jc w:val="center"/>
      </w:pPr>
      <w:r w:rsidRPr="007C26A8">
        <w:rPr>
          <w:rFonts w:ascii="Times New Roman" w:hAnsi="Times New Roman"/>
          <w:b/>
          <w:color w:val="000000"/>
          <w:sz w:val="28"/>
        </w:rPr>
        <w:t>‌</w:t>
      </w:r>
      <w:bookmarkStart w:id="0" w:name="fcb9eec2-6d9c-4e95-acb9-9498587751c9"/>
      <w:r w:rsidRPr="007C26A8">
        <w:rPr>
          <w:rFonts w:ascii="Times New Roman" w:hAnsi="Times New Roman"/>
          <w:b/>
          <w:color w:val="000000"/>
          <w:sz w:val="28"/>
        </w:rPr>
        <w:t>Министерство образования Тульской области</w:t>
      </w:r>
      <w:bookmarkEnd w:id="0"/>
      <w:r w:rsidRPr="007C26A8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7E7505A4" w14:textId="77777777" w:rsidR="004B1D13" w:rsidRPr="007C26A8" w:rsidRDefault="004B1D13" w:rsidP="004B1D13">
      <w:pPr>
        <w:spacing w:after="0" w:line="408" w:lineRule="auto"/>
        <w:ind w:left="120"/>
        <w:jc w:val="center"/>
      </w:pPr>
      <w:r w:rsidRPr="007C26A8">
        <w:rPr>
          <w:rFonts w:ascii="Times New Roman" w:hAnsi="Times New Roman"/>
          <w:b/>
          <w:color w:val="000000"/>
          <w:sz w:val="28"/>
        </w:rPr>
        <w:t>‌</w:t>
      </w:r>
      <w:bookmarkStart w:id="1" w:name="073d317b-81fc-4ac3-a061-7cbe7a0b5262"/>
      <w:r w:rsidRPr="007C26A8">
        <w:rPr>
          <w:rFonts w:ascii="Times New Roman" w:hAnsi="Times New Roman"/>
          <w:b/>
          <w:color w:val="000000"/>
          <w:sz w:val="28"/>
        </w:rPr>
        <w:t>Муниципальное образование Заокский район</w:t>
      </w:r>
      <w:bookmarkEnd w:id="1"/>
      <w:r w:rsidRPr="007C26A8">
        <w:rPr>
          <w:rFonts w:ascii="Times New Roman" w:hAnsi="Times New Roman"/>
          <w:b/>
          <w:color w:val="000000"/>
          <w:sz w:val="28"/>
        </w:rPr>
        <w:t>‌</w:t>
      </w:r>
      <w:r w:rsidRPr="007C26A8">
        <w:rPr>
          <w:rFonts w:ascii="Times New Roman" w:hAnsi="Times New Roman"/>
          <w:color w:val="000000"/>
          <w:sz w:val="28"/>
        </w:rPr>
        <w:t>​</w:t>
      </w:r>
    </w:p>
    <w:p w14:paraId="6A6659B0" w14:textId="738BB18A" w:rsidR="004B1D13" w:rsidRDefault="004B1D13" w:rsidP="004B1D1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7C26A8"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 w:rsidRPr="007C26A8">
        <w:rPr>
          <w:rFonts w:ascii="Times New Roman" w:hAnsi="Times New Roman"/>
          <w:b/>
          <w:color w:val="000000"/>
          <w:sz w:val="28"/>
        </w:rPr>
        <w:t>Пахомовская</w:t>
      </w:r>
      <w:proofErr w:type="spellEnd"/>
      <w:r w:rsidRPr="007C26A8">
        <w:rPr>
          <w:rFonts w:ascii="Times New Roman" w:hAnsi="Times New Roman"/>
          <w:b/>
          <w:color w:val="000000"/>
          <w:sz w:val="28"/>
        </w:rPr>
        <w:t xml:space="preserve"> СОШ"</w:t>
      </w:r>
    </w:p>
    <w:p w14:paraId="5126FDF5" w14:textId="77777777" w:rsidR="004B1D13" w:rsidRDefault="004B1D13" w:rsidP="004B1D1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2C1721" w:rsidRPr="00824D98" w14:paraId="5627C73F" w14:textId="77777777" w:rsidTr="002C1721">
        <w:tc>
          <w:tcPr>
            <w:tcW w:w="3191" w:type="dxa"/>
          </w:tcPr>
          <w:p w14:paraId="567DAE74" w14:textId="77777777" w:rsidR="002C1721" w:rsidRPr="0040209D" w:rsidRDefault="002C1721" w:rsidP="00C6434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СМОТРЕНО</w:t>
            </w:r>
          </w:p>
          <w:p w14:paraId="2E9A6DA3" w14:textId="77777777" w:rsidR="002C1721" w:rsidRPr="008944ED" w:rsidRDefault="002C1721" w:rsidP="00C6434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Школьное методическое объединение</w:t>
            </w:r>
          </w:p>
          <w:p w14:paraId="756CC35A" w14:textId="77777777" w:rsidR="002C1721" w:rsidRPr="00824D98" w:rsidRDefault="002C1721" w:rsidP="00C6434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24D9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________________________ </w:t>
            </w:r>
          </w:p>
          <w:p w14:paraId="688F5C4A" w14:textId="77777777" w:rsidR="002C1721" w:rsidRPr="00824D98" w:rsidRDefault="002C1721" w:rsidP="00C6434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24D9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Губанова О.Б.</w:t>
            </w:r>
          </w:p>
          <w:p w14:paraId="5ED461D1" w14:textId="77777777" w:rsidR="002C1721" w:rsidRPr="00824D98" w:rsidRDefault="002C1721" w:rsidP="00C6434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24D9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Протокол №1 от «28» 08   2023 г.</w:t>
            </w:r>
          </w:p>
          <w:p w14:paraId="14B96E16" w14:textId="77777777" w:rsidR="002C1721" w:rsidRPr="00824D98" w:rsidRDefault="002C1721" w:rsidP="00C6434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14:paraId="28C10FB2" w14:textId="77777777" w:rsidR="002C1721" w:rsidRPr="0040209D" w:rsidRDefault="002C1721" w:rsidP="00C643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1183E101" w14:textId="77777777" w:rsidR="002C1721" w:rsidRPr="008944ED" w:rsidRDefault="002C1721" w:rsidP="00C643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Педагогическом совете</w:t>
            </w:r>
          </w:p>
          <w:p w14:paraId="0B5BA5D4" w14:textId="77777777" w:rsidR="002C1721" w:rsidRPr="00824D98" w:rsidRDefault="002C1721" w:rsidP="00C643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24D9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________________________ </w:t>
            </w:r>
          </w:p>
          <w:p w14:paraId="55F56DE9" w14:textId="77777777" w:rsidR="002C1721" w:rsidRPr="00824D98" w:rsidRDefault="002C1721" w:rsidP="00C643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24D9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Шилкина Е.М.</w:t>
            </w:r>
          </w:p>
          <w:p w14:paraId="438670D1" w14:textId="77777777" w:rsidR="002C1721" w:rsidRPr="00824D98" w:rsidRDefault="002C1721" w:rsidP="00C643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24D9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Протокол № 1 от «30» 08   2023 г.</w:t>
            </w:r>
          </w:p>
          <w:p w14:paraId="7BB3AD9D" w14:textId="77777777" w:rsidR="002C1721" w:rsidRDefault="002C1721" w:rsidP="00C643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3D1F96AF" w14:textId="77777777" w:rsidR="002C1721" w:rsidRDefault="002C1721" w:rsidP="00C643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7D9A4D76" w14:textId="77777777" w:rsidR="002C1721" w:rsidRDefault="002C1721" w:rsidP="00C643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17A2CE5B" w14:textId="7FE48A4B" w:rsidR="002C1721" w:rsidRPr="00824D98" w:rsidRDefault="002C1721" w:rsidP="00C643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14:paraId="5BD33706" w14:textId="77777777" w:rsidR="002C1721" w:rsidRDefault="002C1721" w:rsidP="00C643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50F2C356" w14:textId="77777777" w:rsidR="002C1721" w:rsidRPr="008944ED" w:rsidRDefault="002C1721" w:rsidP="00C643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14:paraId="0C3C9223" w14:textId="77777777" w:rsidR="002C1721" w:rsidRPr="00824D98" w:rsidRDefault="002C1721" w:rsidP="00C643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24D9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________________________ </w:t>
            </w:r>
          </w:p>
          <w:p w14:paraId="0ABEFEAB" w14:textId="77777777" w:rsidR="002C1721" w:rsidRPr="00824D98" w:rsidRDefault="002C1721" w:rsidP="00C643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24D9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Шилкина Е.М.</w:t>
            </w:r>
          </w:p>
          <w:p w14:paraId="5C3C9134" w14:textId="77777777" w:rsidR="002C1721" w:rsidRPr="00824D98" w:rsidRDefault="002C1721" w:rsidP="00C643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24D9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 № от «01» 09   2023 г.</w:t>
            </w:r>
          </w:p>
          <w:p w14:paraId="1A9B62BE" w14:textId="77777777" w:rsidR="002C1721" w:rsidRPr="00824D98" w:rsidRDefault="002C1721" w:rsidP="00C643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5860AF66" w14:textId="77777777" w:rsidR="002C1721" w:rsidRDefault="002C1721" w:rsidP="002C1721">
      <w:pPr>
        <w:pStyle w:val="a5"/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 РАБОЧАЯ ПРОГРАММА</w:t>
      </w:r>
    </w:p>
    <w:p w14:paraId="1035B107" w14:textId="77777777" w:rsidR="002C1721" w:rsidRDefault="002C1721" w:rsidP="002C1721">
      <w:pPr>
        <w:spacing w:after="0"/>
        <w:ind w:left="120"/>
        <w:jc w:val="center"/>
      </w:pPr>
    </w:p>
    <w:p w14:paraId="76D50C44" w14:textId="4CF1B4FA" w:rsidR="002C1721" w:rsidRDefault="002C1721" w:rsidP="002C1721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Внеурочной деятельности</w:t>
      </w:r>
    </w:p>
    <w:p w14:paraId="66448BC8" w14:textId="4356F66A" w:rsidR="002C1721" w:rsidRDefault="002C1721" w:rsidP="002C1721">
      <w:pPr>
        <w:spacing w:after="0" w:line="408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     «Орфография»</w:t>
      </w:r>
    </w:p>
    <w:p w14:paraId="6EB353E4" w14:textId="77777777" w:rsidR="002C1721" w:rsidRDefault="002C1721" w:rsidP="002C172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  для обучающихся 3 класса </w:t>
      </w:r>
    </w:p>
    <w:p w14:paraId="70A642AB" w14:textId="77777777" w:rsidR="002C1721" w:rsidRDefault="002C1721" w:rsidP="002C1721">
      <w:pPr>
        <w:pStyle w:val="a5"/>
      </w:pPr>
    </w:p>
    <w:p w14:paraId="3558893E" w14:textId="239AAF90" w:rsidR="002C1721" w:rsidRDefault="002C1721" w:rsidP="002C1721">
      <w:pPr>
        <w:pStyle w:val="a5"/>
      </w:pPr>
    </w:p>
    <w:p w14:paraId="004DFF5C" w14:textId="4B4A09F1" w:rsidR="002C1721" w:rsidRDefault="002C1721" w:rsidP="002C1721">
      <w:pPr>
        <w:pStyle w:val="a5"/>
      </w:pPr>
    </w:p>
    <w:p w14:paraId="726C521E" w14:textId="409742E2" w:rsidR="002C1721" w:rsidRDefault="002C1721" w:rsidP="002C1721">
      <w:pPr>
        <w:pStyle w:val="a5"/>
      </w:pPr>
    </w:p>
    <w:p w14:paraId="05EDA6DB" w14:textId="0926CF5E" w:rsidR="002C1721" w:rsidRDefault="002C1721" w:rsidP="002C1721">
      <w:pPr>
        <w:pStyle w:val="a5"/>
      </w:pPr>
    </w:p>
    <w:p w14:paraId="30EDF848" w14:textId="345A9F4C" w:rsidR="002C1721" w:rsidRDefault="002C1721" w:rsidP="002C1721">
      <w:pPr>
        <w:pStyle w:val="a5"/>
      </w:pPr>
    </w:p>
    <w:p w14:paraId="139E08D8" w14:textId="30C5FEF7" w:rsidR="002C1721" w:rsidRDefault="002C1721" w:rsidP="002C1721">
      <w:pPr>
        <w:pStyle w:val="a5"/>
      </w:pPr>
    </w:p>
    <w:p w14:paraId="36D321EC" w14:textId="5CC92C8E" w:rsidR="002C1721" w:rsidRDefault="002C1721" w:rsidP="002C1721">
      <w:pPr>
        <w:pStyle w:val="a5"/>
      </w:pPr>
    </w:p>
    <w:p w14:paraId="2CBF2AEA" w14:textId="77777777" w:rsidR="002C1721" w:rsidRDefault="002C1721" w:rsidP="002C1721">
      <w:pPr>
        <w:pStyle w:val="a5"/>
      </w:pPr>
    </w:p>
    <w:p w14:paraId="2095D163" w14:textId="77777777" w:rsidR="002C1721" w:rsidRDefault="002C1721" w:rsidP="002C1721">
      <w:pPr>
        <w:pStyle w:val="a5"/>
      </w:pPr>
    </w:p>
    <w:p w14:paraId="6643BE28" w14:textId="51E34779" w:rsidR="002C1721" w:rsidRDefault="002C1721" w:rsidP="002C1721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/>
          <w:b/>
          <w:color w:val="000000"/>
          <w:sz w:val="28"/>
        </w:rPr>
        <w:t>п.Пах</w:t>
      </w:r>
      <w:bookmarkStart w:id="2" w:name="bc60fee5-3ea2-4a72-978d-d6513b1fb57a"/>
      <w:r>
        <w:rPr>
          <w:rFonts w:ascii="Times New Roman" w:hAnsi="Times New Roman"/>
          <w:b/>
          <w:color w:val="000000"/>
          <w:sz w:val="28"/>
        </w:rPr>
        <w:t>омово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                   </w:t>
      </w:r>
    </w:p>
    <w:p w14:paraId="4FE2F79F" w14:textId="6FB8C930" w:rsidR="002C1721" w:rsidRDefault="002C1721" w:rsidP="002C1721">
      <w:pPr>
        <w:spacing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                2023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г.‌</w:t>
      </w:r>
      <w:r>
        <w:rPr>
          <w:rFonts w:ascii="Times New Roman" w:hAnsi="Times New Roman"/>
          <w:color w:val="000000"/>
          <w:sz w:val="28"/>
        </w:rPr>
        <w:t>​</w:t>
      </w:r>
    </w:p>
    <w:p w14:paraId="1F0B25A2" w14:textId="09AF809C" w:rsidR="002C1721" w:rsidRDefault="002C1721" w:rsidP="002C1721">
      <w:pPr>
        <w:spacing w:after="0"/>
        <w:rPr>
          <w:rFonts w:ascii="Times New Roman" w:hAnsi="Times New Roman"/>
          <w:color w:val="000000"/>
          <w:sz w:val="28"/>
        </w:rPr>
      </w:pPr>
    </w:p>
    <w:p w14:paraId="2CE5A276" w14:textId="00964EC8" w:rsidR="002C1721" w:rsidRDefault="002C1721" w:rsidP="002C1721">
      <w:pPr>
        <w:spacing w:after="0"/>
        <w:rPr>
          <w:rFonts w:ascii="Times New Roman" w:hAnsi="Times New Roman"/>
          <w:color w:val="000000"/>
          <w:sz w:val="28"/>
        </w:rPr>
      </w:pPr>
    </w:p>
    <w:p w14:paraId="2158EDD4" w14:textId="6BA8A712" w:rsidR="002C1721" w:rsidRDefault="002C1721" w:rsidP="002C1721">
      <w:pPr>
        <w:spacing w:after="0"/>
        <w:rPr>
          <w:rFonts w:ascii="Times New Roman" w:hAnsi="Times New Roman"/>
          <w:color w:val="000000"/>
          <w:sz w:val="28"/>
        </w:rPr>
      </w:pPr>
    </w:p>
    <w:p w14:paraId="401E46B4" w14:textId="16516FE1" w:rsidR="002C1721" w:rsidRPr="00FF40DC" w:rsidRDefault="00FF40DC" w:rsidP="002C1721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 </w:t>
      </w:r>
    </w:p>
    <w:p w14:paraId="2E8E8FD8" w14:textId="77777777" w:rsidR="002C1721" w:rsidRDefault="002C1721" w:rsidP="002C1721">
      <w:pPr>
        <w:pStyle w:val="a5"/>
      </w:pPr>
    </w:p>
    <w:p w14:paraId="0F4963FD" w14:textId="77A3CC54" w:rsidR="004E0C37" w:rsidRPr="00FF40DC" w:rsidRDefault="00FF40DC" w:rsidP="009A0902">
      <w:pPr>
        <w:pStyle w:val="a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ПОЯСНИТЕЛЬНАЯ ЗАПИСКА</w:t>
      </w:r>
    </w:p>
    <w:p w14:paraId="6FB8BC72" w14:textId="0A0C5CEF" w:rsidR="009B7059" w:rsidRPr="00FF40DC" w:rsidRDefault="00FF40DC" w:rsidP="009A0902">
      <w:pPr>
        <w:pStyle w:val="a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</w:t>
      </w:r>
    </w:p>
    <w:p w14:paraId="1B93F452" w14:textId="6E2F8DF6" w:rsidR="00FF40DC" w:rsidRPr="00FF40DC" w:rsidRDefault="00FF40DC" w:rsidP="009A0902">
      <w:pPr>
        <w:pStyle w:val="a5"/>
        <w:rPr>
          <w:sz w:val="24"/>
          <w:szCs w:val="24"/>
        </w:rPr>
      </w:pPr>
      <w:r w:rsidRPr="00FF40DC">
        <w:rPr>
          <w:sz w:val="24"/>
          <w:szCs w:val="24"/>
        </w:rPr>
        <w:t xml:space="preserve">         </w:t>
      </w:r>
      <w:r w:rsidR="009B7059" w:rsidRPr="00FF40DC">
        <w:rPr>
          <w:sz w:val="24"/>
          <w:szCs w:val="24"/>
        </w:rPr>
        <w:t xml:space="preserve"> Курс внеурочной деятельности на 202</w:t>
      </w:r>
      <w:r w:rsidRPr="00FF40DC">
        <w:rPr>
          <w:sz w:val="24"/>
          <w:szCs w:val="24"/>
        </w:rPr>
        <w:t xml:space="preserve">3 </w:t>
      </w:r>
      <w:r w:rsidR="009B7059" w:rsidRPr="00FF40DC">
        <w:rPr>
          <w:sz w:val="24"/>
          <w:szCs w:val="24"/>
        </w:rPr>
        <w:t>-</w:t>
      </w:r>
      <w:r w:rsidRPr="00FF40DC">
        <w:rPr>
          <w:sz w:val="24"/>
          <w:szCs w:val="24"/>
        </w:rPr>
        <w:t xml:space="preserve"> </w:t>
      </w:r>
      <w:r w:rsidR="009B7059" w:rsidRPr="00FF40DC">
        <w:rPr>
          <w:sz w:val="24"/>
          <w:szCs w:val="24"/>
        </w:rPr>
        <w:t>202</w:t>
      </w:r>
      <w:r w:rsidRPr="00FF40DC">
        <w:rPr>
          <w:sz w:val="24"/>
          <w:szCs w:val="24"/>
        </w:rPr>
        <w:t>4</w:t>
      </w:r>
      <w:r w:rsidR="009B7059" w:rsidRPr="00FF40DC">
        <w:rPr>
          <w:sz w:val="24"/>
          <w:szCs w:val="24"/>
        </w:rPr>
        <w:t xml:space="preserve"> учебный год разработан для начальных классов в соответствии с требованиями следующих нормативно-правовых актов:</w:t>
      </w:r>
    </w:p>
    <w:p w14:paraId="33070199" w14:textId="18FA9BBA" w:rsidR="00FF40DC" w:rsidRPr="00FF40DC" w:rsidRDefault="009B7059" w:rsidP="009A0902">
      <w:pPr>
        <w:pStyle w:val="a5"/>
        <w:rPr>
          <w:sz w:val="24"/>
          <w:szCs w:val="24"/>
        </w:rPr>
      </w:pPr>
      <w:r w:rsidRPr="00FF40DC">
        <w:rPr>
          <w:sz w:val="24"/>
          <w:szCs w:val="24"/>
        </w:rPr>
        <w:t xml:space="preserve"> </w:t>
      </w:r>
      <w:r w:rsidRPr="00FF40DC">
        <w:rPr>
          <w:sz w:val="24"/>
          <w:szCs w:val="24"/>
        </w:rPr>
        <w:sym w:font="Symbol" w:char="F0B7"/>
      </w:r>
      <w:r w:rsidRPr="00FF40DC">
        <w:rPr>
          <w:sz w:val="24"/>
          <w:szCs w:val="24"/>
        </w:rPr>
        <w:t xml:space="preserve"> Приказ </w:t>
      </w:r>
      <w:proofErr w:type="spellStart"/>
      <w:r w:rsidRPr="00FF40DC">
        <w:rPr>
          <w:sz w:val="24"/>
          <w:szCs w:val="24"/>
        </w:rPr>
        <w:t>Минпросвещения</w:t>
      </w:r>
      <w:proofErr w:type="spellEnd"/>
      <w:r w:rsidRPr="00FF40DC">
        <w:rPr>
          <w:sz w:val="24"/>
          <w:szCs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 (Зарегистрировано в Минюсте России 05.07.2021 № 64100) - </w:t>
      </w:r>
      <w:hyperlink r:id="rId6" w:history="1">
        <w:r w:rsidR="00FF40DC" w:rsidRPr="00FF40DC">
          <w:rPr>
            <w:rStyle w:val="a7"/>
            <w:sz w:val="24"/>
            <w:szCs w:val="24"/>
          </w:rPr>
          <w:t>http://www.consultant.ru/document/cons_doc_LAW_389561/</w:t>
        </w:r>
      </w:hyperlink>
      <w:r w:rsidRPr="00FF40DC">
        <w:rPr>
          <w:sz w:val="24"/>
          <w:szCs w:val="24"/>
        </w:rPr>
        <w:t>;</w:t>
      </w:r>
    </w:p>
    <w:p w14:paraId="4629A883" w14:textId="77777777" w:rsidR="00FF40DC" w:rsidRPr="00FF40DC" w:rsidRDefault="009B7059" w:rsidP="009A0902">
      <w:pPr>
        <w:pStyle w:val="a5"/>
        <w:rPr>
          <w:sz w:val="24"/>
          <w:szCs w:val="24"/>
        </w:rPr>
      </w:pPr>
      <w:r w:rsidRPr="00FF40DC">
        <w:rPr>
          <w:sz w:val="24"/>
          <w:szCs w:val="24"/>
        </w:rPr>
        <w:t xml:space="preserve"> </w:t>
      </w:r>
      <w:r w:rsidRPr="00FF40DC">
        <w:rPr>
          <w:sz w:val="24"/>
          <w:szCs w:val="24"/>
        </w:rPr>
        <w:sym w:font="Symbol" w:char="F0B7"/>
      </w:r>
      <w:r w:rsidRPr="00FF40DC">
        <w:rPr>
          <w:sz w:val="24"/>
          <w:szCs w:val="24"/>
        </w:rPr>
        <w:t xml:space="preserve"> Письмо Министерства просвещения Российской Федерации от 05.07.2022г.</w:t>
      </w:r>
    </w:p>
    <w:p w14:paraId="78789E2A" w14:textId="77777777" w:rsidR="00FF40DC" w:rsidRPr="00FF40DC" w:rsidRDefault="009B7059" w:rsidP="009A0902">
      <w:pPr>
        <w:pStyle w:val="a5"/>
        <w:rPr>
          <w:sz w:val="24"/>
          <w:szCs w:val="24"/>
        </w:rPr>
      </w:pPr>
      <w:r w:rsidRPr="00FF40DC">
        <w:rPr>
          <w:sz w:val="24"/>
          <w:szCs w:val="24"/>
        </w:rPr>
        <w:t xml:space="preserve"> </w:t>
      </w:r>
      <w:r w:rsidRPr="00FF40DC">
        <w:rPr>
          <w:sz w:val="24"/>
          <w:szCs w:val="24"/>
        </w:rPr>
        <w:sym w:font="Symbol" w:char="F0B7"/>
      </w:r>
      <w:r w:rsidRPr="00FF40DC">
        <w:rPr>
          <w:sz w:val="24"/>
          <w:szCs w:val="24"/>
        </w:rPr>
        <w:t xml:space="preserve"> №ТВ–1290/03 «О направлении методических рекомендаций» (Информационно- 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</w:t>
      </w:r>
    </w:p>
    <w:p w14:paraId="516966F6" w14:textId="77777777" w:rsidR="00FF40DC" w:rsidRPr="00FF40DC" w:rsidRDefault="009B7059" w:rsidP="009A0902">
      <w:pPr>
        <w:pStyle w:val="a5"/>
        <w:rPr>
          <w:sz w:val="24"/>
          <w:szCs w:val="24"/>
        </w:rPr>
      </w:pPr>
      <w:r w:rsidRPr="00FF40DC">
        <w:rPr>
          <w:sz w:val="24"/>
          <w:szCs w:val="24"/>
        </w:rPr>
        <w:t xml:space="preserve"> </w:t>
      </w:r>
      <w:r w:rsidRPr="00FF40DC">
        <w:rPr>
          <w:sz w:val="24"/>
          <w:szCs w:val="24"/>
        </w:rPr>
        <w:sym w:font="Symbol" w:char="F0B7"/>
      </w:r>
      <w:r w:rsidRPr="00FF40DC">
        <w:rPr>
          <w:sz w:val="24"/>
          <w:szCs w:val="24"/>
        </w:rPr>
        <w:t xml:space="preserve"> Письмо </w:t>
      </w:r>
      <w:proofErr w:type="spellStart"/>
      <w:r w:rsidRPr="00FF40DC">
        <w:rPr>
          <w:sz w:val="24"/>
          <w:szCs w:val="24"/>
        </w:rPr>
        <w:t>Минпросвещения</w:t>
      </w:r>
      <w:proofErr w:type="spellEnd"/>
      <w:r w:rsidRPr="00FF40DC">
        <w:rPr>
          <w:sz w:val="24"/>
          <w:szCs w:val="24"/>
        </w:rPr>
        <w:t xml:space="preserve"> России от 17.06.2022 г. № 03-871 «Об организации занятий «Разговоры о важном»;</w:t>
      </w:r>
    </w:p>
    <w:p w14:paraId="34A7E50E" w14:textId="58985B99" w:rsidR="00FF40DC" w:rsidRPr="00FF40DC" w:rsidRDefault="009B7059" w:rsidP="009A0902">
      <w:pPr>
        <w:pStyle w:val="a5"/>
        <w:rPr>
          <w:sz w:val="24"/>
          <w:szCs w:val="24"/>
        </w:rPr>
      </w:pPr>
      <w:r w:rsidRPr="00FF40DC">
        <w:rPr>
          <w:sz w:val="24"/>
          <w:szCs w:val="24"/>
        </w:rPr>
        <w:t xml:space="preserve"> </w:t>
      </w:r>
      <w:r w:rsidRPr="00FF40DC">
        <w:rPr>
          <w:sz w:val="24"/>
          <w:szCs w:val="24"/>
        </w:rPr>
        <w:sym w:font="Symbol" w:char="F0B7"/>
      </w:r>
      <w:r w:rsidRPr="00FF40DC">
        <w:rPr>
          <w:sz w:val="24"/>
          <w:szCs w:val="24"/>
        </w:rPr>
        <w:t xml:space="preserve"> Методические рекомендации по формированию функциональной грамотности обучающихся – </w:t>
      </w:r>
      <w:hyperlink r:id="rId7" w:history="1">
        <w:r w:rsidR="00FF40DC" w:rsidRPr="00FF40DC">
          <w:rPr>
            <w:rStyle w:val="a7"/>
            <w:sz w:val="24"/>
            <w:szCs w:val="24"/>
          </w:rPr>
          <w:t>http://skiv.instrao.ru/bank-zadaniy/</w:t>
        </w:r>
      </w:hyperlink>
      <w:r w:rsidRPr="00FF40DC">
        <w:rPr>
          <w:sz w:val="24"/>
          <w:szCs w:val="24"/>
        </w:rPr>
        <w:t xml:space="preserve">; </w:t>
      </w:r>
    </w:p>
    <w:p w14:paraId="3A34D3B6" w14:textId="77777777" w:rsidR="00FF40DC" w:rsidRPr="00FF40DC" w:rsidRDefault="009B7059" w:rsidP="009A0902">
      <w:pPr>
        <w:pStyle w:val="a5"/>
        <w:rPr>
          <w:sz w:val="24"/>
          <w:szCs w:val="24"/>
        </w:rPr>
      </w:pPr>
      <w:r w:rsidRPr="00FF40DC">
        <w:rPr>
          <w:sz w:val="24"/>
          <w:szCs w:val="24"/>
        </w:rPr>
        <w:sym w:font="Symbol" w:char="F0B7"/>
      </w:r>
      <w:r w:rsidRPr="00FF40DC">
        <w:rPr>
          <w:sz w:val="24"/>
          <w:szCs w:val="24"/>
        </w:rPr>
        <w:t xml:space="preserve">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 </w:t>
      </w:r>
    </w:p>
    <w:p w14:paraId="0E406F70" w14:textId="77777777" w:rsidR="00FF40DC" w:rsidRPr="00FF40DC" w:rsidRDefault="009B7059" w:rsidP="009A0902">
      <w:pPr>
        <w:pStyle w:val="a5"/>
        <w:rPr>
          <w:sz w:val="24"/>
          <w:szCs w:val="24"/>
        </w:rPr>
      </w:pPr>
      <w:r w:rsidRPr="00FF40DC">
        <w:rPr>
          <w:sz w:val="24"/>
          <w:szCs w:val="24"/>
        </w:rPr>
        <w:sym w:font="Symbol" w:char="F0B7"/>
      </w:r>
      <w:r w:rsidRPr="00FF40DC">
        <w:rPr>
          <w:sz w:val="24"/>
          <w:szCs w:val="24"/>
        </w:rPr>
        <w:t xml:space="preserve">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1.2.3685-21).</w:t>
      </w:r>
    </w:p>
    <w:p w14:paraId="674C3F51" w14:textId="5016A230" w:rsidR="009B7059" w:rsidRDefault="009B7059" w:rsidP="009A0902">
      <w:pPr>
        <w:pStyle w:val="a5"/>
        <w:rPr>
          <w:sz w:val="24"/>
          <w:szCs w:val="24"/>
        </w:rPr>
      </w:pPr>
      <w:r w:rsidRPr="00FF40DC">
        <w:rPr>
          <w:sz w:val="24"/>
          <w:szCs w:val="24"/>
        </w:rPr>
        <w:t xml:space="preserve"> </w:t>
      </w:r>
      <w:r w:rsidRPr="00FF40DC">
        <w:rPr>
          <w:sz w:val="24"/>
          <w:szCs w:val="24"/>
        </w:rPr>
        <w:sym w:font="Symbol" w:char="F0B7"/>
      </w:r>
      <w:r w:rsidRPr="00FF40DC">
        <w:rPr>
          <w:sz w:val="24"/>
          <w:szCs w:val="24"/>
        </w:rPr>
        <w:t xml:space="preserve"> Устав </w:t>
      </w:r>
      <w:r w:rsidR="00FF40DC">
        <w:rPr>
          <w:sz w:val="24"/>
          <w:szCs w:val="24"/>
        </w:rPr>
        <w:t>МК</w:t>
      </w:r>
      <w:r w:rsidRPr="00FF40DC">
        <w:rPr>
          <w:sz w:val="24"/>
          <w:szCs w:val="24"/>
        </w:rPr>
        <w:t xml:space="preserve">ОУ </w:t>
      </w:r>
      <w:proofErr w:type="spellStart"/>
      <w:r w:rsidR="00FF40DC">
        <w:rPr>
          <w:sz w:val="24"/>
          <w:szCs w:val="24"/>
        </w:rPr>
        <w:t>Пахомовской</w:t>
      </w:r>
      <w:proofErr w:type="spellEnd"/>
      <w:r w:rsidR="00FF40DC">
        <w:rPr>
          <w:sz w:val="24"/>
          <w:szCs w:val="24"/>
        </w:rPr>
        <w:t xml:space="preserve"> СОШ.</w:t>
      </w:r>
    </w:p>
    <w:p w14:paraId="0F58EAF9" w14:textId="77777777" w:rsidR="00FF40DC" w:rsidRPr="00FF40DC" w:rsidRDefault="00FF40DC" w:rsidP="009A0902">
      <w:pPr>
        <w:pStyle w:val="a5"/>
        <w:rPr>
          <w:sz w:val="24"/>
          <w:szCs w:val="24"/>
        </w:rPr>
      </w:pPr>
    </w:p>
    <w:p w14:paraId="4C5E06E8" w14:textId="5B1DF172" w:rsidR="009B7059" w:rsidRPr="00FF40DC" w:rsidRDefault="00FF40DC" w:rsidP="009A0902">
      <w:pPr>
        <w:pStyle w:val="a5"/>
        <w:rPr>
          <w:i/>
          <w:iCs/>
          <w:sz w:val="24"/>
          <w:szCs w:val="24"/>
        </w:rPr>
      </w:pPr>
      <w:r w:rsidRPr="00FF40DC">
        <w:rPr>
          <w:i/>
          <w:iCs/>
          <w:sz w:val="24"/>
          <w:szCs w:val="24"/>
        </w:rPr>
        <w:t xml:space="preserve">                        </w:t>
      </w:r>
      <w:r w:rsidR="009B7059" w:rsidRPr="00FF40DC">
        <w:rPr>
          <w:i/>
          <w:iCs/>
          <w:sz w:val="24"/>
          <w:szCs w:val="24"/>
        </w:rPr>
        <w:t>Описание места курса в учебном плане</w:t>
      </w:r>
    </w:p>
    <w:p w14:paraId="425DFEF1" w14:textId="77777777" w:rsidR="00E00842" w:rsidRDefault="00FF40DC" w:rsidP="009A0902">
      <w:pPr>
        <w:pStyle w:val="a5"/>
        <w:rPr>
          <w:sz w:val="24"/>
          <w:szCs w:val="24"/>
        </w:rPr>
      </w:pPr>
      <w:r>
        <w:t xml:space="preserve">     </w:t>
      </w:r>
      <w:r w:rsidR="009B7059">
        <w:t xml:space="preserve"> </w:t>
      </w:r>
      <w:r w:rsidR="009B7059" w:rsidRPr="00FF40DC">
        <w:rPr>
          <w:sz w:val="24"/>
          <w:szCs w:val="24"/>
        </w:rPr>
        <w:t xml:space="preserve">Программа рассчитана на 4 года. Занятия проводятся 1 раз в неделю по 35 минут (в 1 классе), по 45 минут в 2-4 классах. Курс изучения программы рассчитан на учащихся 1–4- х классов. Возраст и особенности набора </w:t>
      </w:r>
      <w:proofErr w:type="gramStart"/>
      <w:r w:rsidR="009B7059" w:rsidRPr="00FF40DC">
        <w:rPr>
          <w:sz w:val="24"/>
          <w:szCs w:val="24"/>
        </w:rPr>
        <w:t>детей</w:t>
      </w:r>
      <w:proofErr w:type="gramEnd"/>
      <w:r w:rsidR="009B7059" w:rsidRPr="00FF40DC">
        <w:rPr>
          <w:sz w:val="24"/>
          <w:szCs w:val="24"/>
        </w:rPr>
        <w:t xml:space="preserve"> На занятия принимаются все дети, желающие заниматься изучением родного языка в возрасте 8 - 10 лет. Ожидаемые результаты реализации внеурочной деятельности и способы определения результативности </w:t>
      </w:r>
    </w:p>
    <w:p w14:paraId="33C66C50" w14:textId="3AEB4AD4" w:rsidR="00FF40DC" w:rsidRDefault="00E00842" w:rsidP="009A0902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B7059" w:rsidRPr="00FF40DC">
        <w:rPr>
          <w:sz w:val="24"/>
          <w:szCs w:val="24"/>
        </w:rPr>
        <w:t xml:space="preserve"> Личностные результаты: </w:t>
      </w:r>
    </w:p>
    <w:p w14:paraId="5846FEB5" w14:textId="77777777" w:rsidR="00FF40DC" w:rsidRDefault="009B7059" w:rsidP="009A0902">
      <w:pPr>
        <w:pStyle w:val="a5"/>
        <w:rPr>
          <w:sz w:val="24"/>
          <w:szCs w:val="24"/>
        </w:rPr>
      </w:pPr>
      <w:r w:rsidRPr="00FF40DC">
        <w:rPr>
          <w:sz w:val="24"/>
          <w:szCs w:val="24"/>
        </w:rPr>
        <w:sym w:font="Symbol" w:char="F0B7"/>
      </w:r>
      <w:r w:rsidRPr="00FF40DC">
        <w:rPr>
          <w:sz w:val="24"/>
          <w:szCs w:val="24"/>
        </w:rPr>
        <w:t xml:space="preserve"> осознавать роль языка и речи в жизни людей;</w:t>
      </w:r>
    </w:p>
    <w:p w14:paraId="21D727EC" w14:textId="77777777" w:rsidR="00FF40DC" w:rsidRDefault="009B7059" w:rsidP="009A0902">
      <w:pPr>
        <w:pStyle w:val="a5"/>
        <w:rPr>
          <w:sz w:val="24"/>
          <w:szCs w:val="24"/>
        </w:rPr>
      </w:pPr>
      <w:r w:rsidRPr="00FF40DC">
        <w:rPr>
          <w:sz w:val="24"/>
          <w:szCs w:val="24"/>
        </w:rPr>
        <w:t xml:space="preserve"> </w:t>
      </w:r>
      <w:r w:rsidRPr="00FF40DC">
        <w:rPr>
          <w:sz w:val="24"/>
          <w:szCs w:val="24"/>
        </w:rPr>
        <w:sym w:font="Symbol" w:char="F0B7"/>
      </w:r>
      <w:r w:rsidRPr="00FF40DC">
        <w:rPr>
          <w:sz w:val="24"/>
          <w:szCs w:val="24"/>
        </w:rPr>
        <w:t xml:space="preserve"> эмоционально «проживать» текст, выражать свои эмоции;</w:t>
      </w:r>
    </w:p>
    <w:p w14:paraId="20AA16B7" w14:textId="77777777" w:rsidR="00FF40DC" w:rsidRDefault="009B7059" w:rsidP="009A0902">
      <w:pPr>
        <w:pStyle w:val="a5"/>
        <w:rPr>
          <w:sz w:val="24"/>
          <w:szCs w:val="24"/>
        </w:rPr>
      </w:pPr>
      <w:r w:rsidRPr="00FF40DC">
        <w:rPr>
          <w:sz w:val="24"/>
          <w:szCs w:val="24"/>
        </w:rPr>
        <w:t xml:space="preserve"> </w:t>
      </w:r>
      <w:r w:rsidRPr="00FF40DC">
        <w:rPr>
          <w:sz w:val="24"/>
          <w:szCs w:val="24"/>
        </w:rPr>
        <w:sym w:font="Symbol" w:char="F0B7"/>
      </w:r>
      <w:r w:rsidRPr="00FF40DC">
        <w:rPr>
          <w:sz w:val="24"/>
          <w:szCs w:val="24"/>
        </w:rPr>
        <w:t xml:space="preserve"> понимать эмоции других людей, сочувствовать, сопереживать;</w:t>
      </w:r>
    </w:p>
    <w:p w14:paraId="28C9EC49" w14:textId="77777777" w:rsidR="0034517B" w:rsidRDefault="009B7059" w:rsidP="009A0902">
      <w:pPr>
        <w:pStyle w:val="a5"/>
        <w:rPr>
          <w:sz w:val="24"/>
          <w:szCs w:val="24"/>
        </w:rPr>
      </w:pPr>
      <w:r w:rsidRPr="00FF40DC">
        <w:rPr>
          <w:sz w:val="24"/>
          <w:szCs w:val="24"/>
        </w:rPr>
        <w:t xml:space="preserve"> </w:t>
      </w:r>
      <w:r w:rsidRPr="00FF40DC">
        <w:rPr>
          <w:sz w:val="24"/>
          <w:szCs w:val="24"/>
        </w:rPr>
        <w:sym w:font="Symbol" w:char="F0B7"/>
      </w:r>
      <w:r w:rsidRPr="00FF40DC">
        <w:rPr>
          <w:sz w:val="24"/>
          <w:szCs w:val="24"/>
        </w:rPr>
        <w:t xml:space="preserve"> высказывать своё отношение к героям прочитанных произведений, к их поступкам. </w:t>
      </w:r>
    </w:p>
    <w:p w14:paraId="71C79661" w14:textId="77777777" w:rsidR="0034517B" w:rsidRDefault="0034517B" w:rsidP="009A0902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14:paraId="1022266D" w14:textId="3B1D7266" w:rsidR="00FF40DC" w:rsidRDefault="0034517B" w:rsidP="009A0902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9B7059" w:rsidRPr="00FF40DC">
        <w:rPr>
          <w:sz w:val="24"/>
          <w:szCs w:val="24"/>
        </w:rPr>
        <w:t>Метапредметные результаты Регулятивные УУД:</w:t>
      </w:r>
    </w:p>
    <w:p w14:paraId="02817B08" w14:textId="77777777" w:rsidR="00FF40DC" w:rsidRDefault="009B7059" w:rsidP="009A0902">
      <w:pPr>
        <w:pStyle w:val="a5"/>
        <w:rPr>
          <w:sz w:val="24"/>
          <w:szCs w:val="24"/>
        </w:rPr>
      </w:pPr>
      <w:r w:rsidRPr="00FF40DC">
        <w:rPr>
          <w:sz w:val="24"/>
          <w:szCs w:val="24"/>
        </w:rPr>
        <w:t xml:space="preserve"> </w:t>
      </w:r>
      <w:r w:rsidRPr="00FF40DC">
        <w:rPr>
          <w:sz w:val="24"/>
          <w:szCs w:val="24"/>
        </w:rPr>
        <w:sym w:font="Symbol" w:char="F0B7"/>
      </w:r>
      <w:r w:rsidRPr="00FF40DC">
        <w:rPr>
          <w:sz w:val="24"/>
          <w:szCs w:val="24"/>
        </w:rPr>
        <w:t xml:space="preserve"> определять и формулировать цель деятельности с помощью учителя;</w:t>
      </w:r>
    </w:p>
    <w:p w14:paraId="34D218EA" w14:textId="77777777" w:rsidR="00C866E4" w:rsidRDefault="009B7059" w:rsidP="009A0902">
      <w:pPr>
        <w:pStyle w:val="a5"/>
        <w:rPr>
          <w:sz w:val="24"/>
          <w:szCs w:val="24"/>
        </w:rPr>
      </w:pPr>
      <w:r w:rsidRPr="00FF40DC">
        <w:rPr>
          <w:sz w:val="24"/>
          <w:szCs w:val="24"/>
        </w:rPr>
        <w:t xml:space="preserve"> </w:t>
      </w:r>
      <w:r w:rsidRPr="00FF40DC">
        <w:rPr>
          <w:sz w:val="24"/>
          <w:szCs w:val="24"/>
        </w:rPr>
        <w:sym w:font="Symbol" w:char="F0B7"/>
      </w:r>
      <w:r w:rsidRPr="00FF40DC">
        <w:rPr>
          <w:sz w:val="24"/>
          <w:szCs w:val="24"/>
        </w:rPr>
        <w:t xml:space="preserve"> учиться высказывать своё предположение (версию) на основе работы с материалом; </w:t>
      </w:r>
    </w:p>
    <w:p w14:paraId="15EFA5A5" w14:textId="77777777" w:rsidR="00C866E4" w:rsidRDefault="009B7059" w:rsidP="009A0902">
      <w:pPr>
        <w:pStyle w:val="a5"/>
        <w:rPr>
          <w:sz w:val="24"/>
          <w:szCs w:val="24"/>
        </w:rPr>
      </w:pPr>
      <w:r w:rsidRPr="00FF40DC">
        <w:rPr>
          <w:sz w:val="24"/>
          <w:szCs w:val="24"/>
        </w:rPr>
        <w:sym w:font="Symbol" w:char="F0B7"/>
      </w:r>
      <w:r w:rsidRPr="00FF40DC">
        <w:rPr>
          <w:sz w:val="24"/>
          <w:szCs w:val="24"/>
        </w:rPr>
        <w:t xml:space="preserve"> учиться работать по предложенному учителем плану Познавательные УУД:</w:t>
      </w:r>
    </w:p>
    <w:p w14:paraId="46AF029D" w14:textId="77777777" w:rsidR="00C866E4" w:rsidRDefault="009B7059" w:rsidP="009A0902">
      <w:pPr>
        <w:pStyle w:val="a5"/>
        <w:rPr>
          <w:sz w:val="24"/>
          <w:szCs w:val="24"/>
        </w:rPr>
      </w:pPr>
      <w:r w:rsidRPr="00FF40DC">
        <w:rPr>
          <w:sz w:val="24"/>
          <w:szCs w:val="24"/>
        </w:rPr>
        <w:t xml:space="preserve"> </w:t>
      </w:r>
      <w:r w:rsidRPr="00FF40DC">
        <w:rPr>
          <w:sz w:val="24"/>
          <w:szCs w:val="24"/>
        </w:rPr>
        <w:sym w:font="Symbol" w:char="F0B7"/>
      </w:r>
      <w:r w:rsidRPr="00FF40DC">
        <w:rPr>
          <w:sz w:val="24"/>
          <w:szCs w:val="24"/>
        </w:rPr>
        <w:t xml:space="preserve"> находить ответы на вопросы в тексте, иллюстрациях;</w:t>
      </w:r>
    </w:p>
    <w:p w14:paraId="0DD8A873" w14:textId="77777777" w:rsidR="00C866E4" w:rsidRDefault="009B7059" w:rsidP="009A0902">
      <w:pPr>
        <w:pStyle w:val="a5"/>
        <w:rPr>
          <w:sz w:val="24"/>
          <w:szCs w:val="24"/>
        </w:rPr>
      </w:pPr>
      <w:r w:rsidRPr="00FF40DC">
        <w:rPr>
          <w:sz w:val="24"/>
          <w:szCs w:val="24"/>
        </w:rPr>
        <w:lastRenderedPageBreak/>
        <w:t xml:space="preserve"> </w:t>
      </w:r>
      <w:r w:rsidRPr="00FF40DC">
        <w:rPr>
          <w:sz w:val="24"/>
          <w:szCs w:val="24"/>
        </w:rPr>
        <w:sym w:font="Symbol" w:char="F0B7"/>
      </w:r>
      <w:r w:rsidRPr="00FF40DC">
        <w:rPr>
          <w:sz w:val="24"/>
          <w:szCs w:val="24"/>
        </w:rPr>
        <w:t xml:space="preserve"> делать выводы в результате совместной работы класса и учителя; Коммуникативные УУД:</w:t>
      </w:r>
    </w:p>
    <w:p w14:paraId="1229C390" w14:textId="77777777" w:rsidR="00C866E4" w:rsidRPr="00C866E4" w:rsidRDefault="009B7059" w:rsidP="009A0902">
      <w:pPr>
        <w:pStyle w:val="a5"/>
        <w:rPr>
          <w:sz w:val="24"/>
          <w:szCs w:val="24"/>
        </w:rPr>
      </w:pPr>
      <w:r w:rsidRPr="00FF40DC">
        <w:rPr>
          <w:sz w:val="24"/>
          <w:szCs w:val="24"/>
        </w:rPr>
        <w:t xml:space="preserve"> </w:t>
      </w:r>
      <w:r w:rsidRPr="00FF40DC">
        <w:rPr>
          <w:sz w:val="24"/>
          <w:szCs w:val="24"/>
        </w:rPr>
        <w:sym w:font="Symbol" w:char="F0B7"/>
      </w:r>
      <w:r w:rsidRPr="00FF40DC">
        <w:rPr>
          <w:sz w:val="24"/>
          <w:szCs w:val="24"/>
        </w:rPr>
        <w:t xml:space="preserve"> </w:t>
      </w:r>
      <w:r w:rsidRPr="00C866E4">
        <w:rPr>
          <w:sz w:val="24"/>
          <w:szCs w:val="24"/>
        </w:rPr>
        <w:t xml:space="preserve">оформлять свои мысли в устной и письменной форме (на уровне предложения или небольшого текста); </w:t>
      </w:r>
    </w:p>
    <w:p w14:paraId="243A226A" w14:textId="77777777" w:rsidR="00C866E4" w:rsidRPr="00C866E4" w:rsidRDefault="009B7059" w:rsidP="009A0902">
      <w:pPr>
        <w:pStyle w:val="a5"/>
        <w:rPr>
          <w:sz w:val="24"/>
          <w:szCs w:val="24"/>
        </w:rPr>
      </w:pPr>
      <w:r w:rsidRPr="00C866E4">
        <w:rPr>
          <w:sz w:val="24"/>
          <w:szCs w:val="24"/>
        </w:rPr>
        <w:sym w:font="Symbol" w:char="F0B7"/>
      </w:r>
      <w:r w:rsidRPr="00C866E4">
        <w:rPr>
          <w:sz w:val="24"/>
          <w:szCs w:val="24"/>
        </w:rPr>
        <w:t xml:space="preserve"> слушать и понимать речь других;</w:t>
      </w:r>
    </w:p>
    <w:p w14:paraId="5715F000" w14:textId="7C90AB14" w:rsidR="00C866E4" w:rsidRDefault="009B7059" w:rsidP="009A0902">
      <w:pPr>
        <w:pStyle w:val="a5"/>
        <w:rPr>
          <w:sz w:val="24"/>
          <w:szCs w:val="24"/>
        </w:rPr>
      </w:pPr>
      <w:r w:rsidRPr="00C866E4">
        <w:rPr>
          <w:sz w:val="24"/>
          <w:szCs w:val="24"/>
        </w:rPr>
        <w:t xml:space="preserve"> </w:t>
      </w:r>
      <w:r w:rsidRPr="00C866E4">
        <w:rPr>
          <w:sz w:val="24"/>
          <w:szCs w:val="24"/>
        </w:rPr>
        <w:sym w:font="Symbol" w:char="F0B7"/>
      </w:r>
      <w:r w:rsidRPr="00C866E4">
        <w:rPr>
          <w:sz w:val="24"/>
          <w:szCs w:val="24"/>
        </w:rPr>
        <w:t xml:space="preserve"> учиться работать в паре, группе; выполнять различные роли (лидера, исполнителя) </w:t>
      </w:r>
      <w:r w:rsidR="00C866E4">
        <w:rPr>
          <w:sz w:val="24"/>
          <w:szCs w:val="24"/>
        </w:rPr>
        <w:t xml:space="preserve">                 </w:t>
      </w:r>
      <w:r w:rsidR="00C866E4">
        <w:rPr>
          <w:i/>
          <w:iCs/>
          <w:sz w:val="24"/>
          <w:szCs w:val="24"/>
        </w:rPr>
        <w:t xml:space="preserve"> </w:t>
      </w:r>
      <w:r w:rsidRPr="00C866E4">
        <w:rPr>
          <w:sz w:val="24"/>
          <w:szCs w:val="24"/>
        </w:rPr>
        <w:t xml:space="preserve"> </w:t>
      </w:r>
    </w:p>
    <w:p w14:paraId="52F2B28E" w14:textId="77777777" w:rsidR="00CB4F9A" w:rsidRDefault="00CB4F9A" w:rsidP="009A0902">
      <w:pPr>
        <w:pStyle w:val="a5"/>
        <w:rPr>
          <w:sz w:val="24"/>
          <w:szCs w:val="24"/>
        </w:rPr>
      </w:pPr>
    </w:p>
    <w:p w14:paraId="22BA2DC6" w14:textId="0D06DE93" w:rsidR="00CB4F9A" w:rsidRPr="00CB4F9A" w:rsidRDefault="00CB4F9A" w:rsidP="009A0902">
      <w:pPr>
        <w:pStyle w:val="a5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i/>
          <w:iCs/>
          <w:sz w:val="24"/>
          <w:szCs w:val="24"/>
        </w:rPr>
        <w:t>Предметные результаты:</w:t>
      </w:r>
    </w:p>
    <w:p w14:paraId="378FEAF4" w14:textId="77777777" w:rsidR="00CB4F9A" w:rsidRDefault="00CB4F9A" w:rsidP="009A0902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B7059" w:rsidRPr="00C866E4">
        <w:rPr>
          <w:sz w:val="24"/>
          <w:szCs w:val="24"/>
        </w:rPr>
        <w:sym w:font="Symbol" w:char="F0B7"/>
      </w:r>
      <w:r w:rsidR="009B7059" w:rsidRPr="00C866E4">
        <w:rPr>
          <w:sz w:val="24"/>
          <w:szCs w:val="24"/>
        </w:rPr>
        <w:t xml:space="preserve"> 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14:paraId="467B88C5" w14:textId="77777777" w:rsidR="00CB4F9A" w:rsidRDefault="009B7059" w:rsidP="009A0902">
      <w:pPr>
        <w:pStyle w:val="a5"/>
        <w:rPr>
          <w:sz w:val="24"/>
          <w:szCs w:val="24"/>
        </w:rPr>
      </w:pPr>
      <w:r w:rsidRPr="00C866E4">
        <w:rPr>
          <w:sz w:val="24"/>
          <w:szCs w:val="24"/>
        </w:rPr>
        <w:t xml:space="preserve"> </w:t>
      </w:r>
      <w:r w:rsidRPr="00C866E4">
        <w:rPr>
          <w:sz w:val="24"/>
          <w:szCs w:val="24"/>
        </w:rPr>
        <w:sym w:font="Symbol" w:char="F0B7"/>
      </w:r>
      <w:r w:rsidRPr="00C866E4">
        <w:rPr>
          <w:sz w:val="24"/>
          <w:szCs w:val="24"/>
        </w:rPr>
        <w:t xml:space="preserve"> 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14:paraId="47BB5E89" w14:textId="77777777" w:rsidR="00CB4F9A" w:rsidRPr="00CB4F9A" w:rsidRDefault="009B7059" w:rsidP="009A0902">
      <w:pPr>
        <w:pStyle w:val="a5"/>
        <w:rPr>
          <w:sz w:val="24"/>
          <w:szCs w:val="24"/>
        </w:rPr>
      </w:pPr>
      <w:r w:rsidRPr="00CB4F9A">
        <w:rPr>
          <w:sz w:val="24"/>
          <w:szCs w:val="24"/>
        </w:rPr>
        <w:t xml:space="preserve"> </w:t>
      </w:r>
      <w:r w:rsidRPr="00CB4F9A">
        <w:rPr>
          <w:sz w:val="24"/>
          <w:szCs w:val="24"/>
        </w:rPr>
        <w:sym w:font="Symbol" w:char="F0B7"/>
      </w:r>
      <w:r w:rsidRPr="00CB4F9A">
        <w:rPr>
          <w:sz w:val="24"/>
          <w:szCs w:val="24"/>
        </w:rPr>
        <w:t xml:space="preserve"> 3. Сформированность позитивного отношения к правильной устной и письменной речи как показателям общей культуры и гражданской позиции человека. </w:t>
      </w:r>
    </w:p>
    <w:p w14:paraId="35BC9FDC" w14:textId="77777777" w:rsidR="00CB4F9A" w:rsidRPr="00CB4F9A" w:rsidRDefault="009B7059" w:rsidP="009A0902">
      <w:pPr>
        <w:pStyle w:val="a5"/>
        <w:rPr>
          <w:sz w:val="24"/>
          <w:szCs w:val="24"/>
        </w:rPr>
      </w:pPr>
      <w:r w:rsidRPr="00CB4F9A">
        <w:rPr>
          <w:sz w:val="24"/>
          <w:szCs w:val="24"/>
        </w:rPr>
        <w:sym w:font="Symbol" w:char="F0B7"/>
      </w:r>
      <w:r w:rsidRPr="00CB4F9A">
        <w:rPr>
          <w:sz w:val="24"/>
          <w:szCs w:val="24"/>
        </w:rPr>
        <w:t xml:space="preserve"> 4. 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14:paraId="41D0B030" w14:textId="204D8195" w:rsidR="009B7059" w:rsidRPr="00CB4F9A" w:rsidRDefault="009B7059" w:rsidP="009A0902">
      <w:pPr>
        <w:pStyle w:val="a5"/>
        <w:rPr>
          <w:sz w:val="24"/>
          <w:szCs w:val="24"/>
        </w:rPr>
      </w:pPr>
      <w:r w:rsidRPr="00CB4F9A">
        <w:rPr>
          <w:sz w:val="24"/>
          <w:szCs w:val="24"/>
        </w:rPr>
        <w:t xml:space="preserve"> </w:t>
      </w:r>
      <w:r w:rsidRPr="00CB4F9A">
        <w:rPr>
          <w:sz w:val="24"/>
          <w:szCs w:val="24"/>
        </w:rPr>
        <w:sym w:font="Symbol" w:char="F0B7"/>
      </w:r>
      <w:r w:rsidRPr="00CB4F9A">
        <w:rPr>
          <w:sz w:val="24"/>
          <w:szCs w:val="24"/>
        </w:rPr>
        <w:t xml:space="preserve"> 5. 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</w:t>
      </w:r>
    </w:p>
    <w:p w14:paraId="7FA56CF7" w14:textId="77777777" w:rsidR="00CB4F9A" w:rsidRPr="00CB4F9A" w:rsidRDefault="009B7059" w:rsidP="009A0902">
      <w:pPr>
        <w:pStyle w:val="a5"/>
        <w:rPr>
          <w:sz w:val="24"/>
          <w:szCs w:val="24"/>
        </w:rPr>
      </w:pPr>
      <w:r w:rsidRPr="00CB4F9A">
        <w:rPr>
          <w:sz w:val="24"/>
          <w:szCs w:val="24"/>
        </w:rPr>
        <w:sym w:font="Symbol" w:char="F0B7"/>
      </w:r>
      <w:r w:rsidRPr="00CB4F9A">
        <w:rPr>
          <w:sz w:val="24"/>
          <w:szCs w:val="24"/>
        </w:rPr>
        <w:t xml:space="preserve"> 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14:paraId="2C41EEC4" w14:textId="77777777" w:rsidR="00CB4F9A" w:rsidRDefault="009B7059" w:rsidP="009A0902">
      <w:pPr>
        <w:pStyle w:val="a5"/>
        <w:rPr>
          <w:sz w:val="24"/>
          <w:szCs w:val="24"/>
        </w:rPr>
      </w:pPr>
      <w:r w:rsidRPr="00CB4F9A">
        <w:rPr>
          <w:sz w:val="24"/>
          <w:szCs w:val="24"/>
        </w:rPr>
        <w:t xml:space="preserve"> </w:t>
      </w:r>
      <w:r w:rsidRPr="00CB4F9A">
        <w:rPr>
          <w:sz w:val="24"/>
          <w:szCs w:val="24"/>
        </w:rPr>
        <w:sym w:font="Symbol" w:char="F0B7"/>
      </w:r>
      <w:r w:rsidRPr="00CB4F9A">
        <w:rPr>
          <w:sz w:val="24"/>
          <w:szCs w:val="24"/>
        </w:rPr>
        <w:t xml:space="preserve"> 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14:paraId="37AF0036" w14:textId="77777777" w:rsidR="00CB4F9A" w:rsidRDefault="009B7059" w:rsidP="009A0902">
      <w:pPr>
        <w:pStyle w:val="a5"/>
        <w:rPr>
          <w:sz w:val="24"/>
          <w:szCs w:val="24"/>
        </w:rPr>
      </w:pPr>
      <w:r w:rsidRPr="00CB4F9A">
        <w:rPr>
          <w:sz w:val="24"/>
          <w:szCs w:val="24"/>
        </w:rPr>
        <w:t xml:space="preserve"> </w:t>
      </w:r>
      <w:r w:rsidRPr="00CB4F9A">
        <w:rPr>
          <w:sz w:val="24"/>
          <w:szCs w:val="24"/>
        </w:rPr>
        <w:sym w:font="Symbol" w:char="F0B7"/>
      </w:r>
      <w:r w:rsidRPr="00CB4F9A">
        <w:rPr>
          <w:sz w:val="24"/>
          <w:szCs w:val="24"/>
        </w:rPr>
        <w:t xml:space="preserve"> 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CB4F9A">
        <w:rPr>
          <w:sz w:val="24"/>
          <w:szCs w:val="24"/>
        </w:rPr>
        <w:t>морфемике</w:t>
      </w:r>
      <w:proofErr w:type="spellEnd"/>
      <w:r w:rsidRPr="00CB4F9A">
        <w:rPr>
          <w:sz w:val="24"/>
          <w:szCs w:val="24"/>
        </w:rPr>
        <w:t xml:space="preserve">), морфологии и синтаксисе; об основных единицах языка, их признаках и особенностях употребления в речи; </w:t>
      </w:r>
    </w:p>
    <w:p w14:paraId="63B33B70" w14:textId="77777777" w:rsidR="00E00842" w:rsidRDefault="009B7059" w:rsidP="009A0902">
      <w:pPr>
        <w:pStyle w:val="a5"/>
        <w:rPr>
          <w:sz w:val="24"/>
          <w:szCs w:val="24"/>
        </w:rPr>
      </w:pPr>
      <w:r w:rsidRPr="00CB4F9A">
        <w:rPr>
          <w:sz w:val="24"/>
          <w:szCs w:val="24"/>
        </w:rPr>
        <w:sym w:font="Symbol" w:char="F0B7"/>
      </w:r>
      <w:r w:rsidRPr="00CB4F9A">
        <w:rPr>
          <w:sz w:val="24"/>
          <w:szCs w:val="24"/>
        </w:rPr>
        <w:t xml:space="preserve"> 9. Формирование умений опознавать и анализировать основные единицы языка, грамматические категории языка</w:t>
      </w:r>
      <w:r w:rsidR="00E00842">
        <w:rPr>
          <w:sz w:val="24"/>
          <w:szCs w:val="24"/>
        </w:rPr>
        <w:t>.</w:t>
      </w:r>
    </w:p>
    <w:p w14:paraId="080D17A5" w14:textId="189D60E3" w:rsidR="00CB4F9A" w:rsidRPr="00CB4F9A" w:rsidRDefault="00CB4F9A" w:rsidP="009A0902">
      <w:pPr>
        <w:pStyle w:val="a5"/>
        <w:rPr>
          <w:i/>
          <w:iCs/>
          <w:sz w:val="24"/>
          <w:szCs w:val="24"/>
        </w:rPr>
      </w:pPr>
      <w:r w:rsidRPr="00CB4F9A">
        <w:rPr>
          <w:i/>
          <w:iCs/>
          <w:sz w:val="24"/>
          <w:szCs w:val="24"/>
        </w:rPr>
        <w:t xml:space="preserve">                      </w:t>
      </w:r>
      <w:r w:rsidR="009B7059" w:rsidRPr="00CB4F9A">
        <w:rPr>
          <w:i/>
          <w:iCs/>
          <w:sz w:val="24"/>
          <w:szCs w:val="24"/>
        </w:rPr>
        <w:t xml:space="preserve"> Коммуникативные УУД:</w:t>
      </w:r>
    </w:p>
    <w:p w14:paraId="024D3BD0" w14:textId="77777777" w:rsidR="00CB4F9A" w:rsidRDefault="009B7059" w:rsidP="009A0902">
      <w:pPr>
        <w:pStyle w:val="a5"/>
        <w:rPr>
          <w:sz w:val="24"/>
          <w:szCs w:val="24"/>
        </w:rPr>
      </w:pPr>
      <w:r w:rsidRPr="00CB4F9A">
        <w:rPr>
          <w:sz w:val="24"/>
          <w:szCs w:val="24"/>
        </w:rPr>
        <w:t xml:space="preserve"> </w:t>
      </w:r>
      <w:r w:rsidRPr="00CB4F9A">
        <w:rPr>
          <w:sz w:val="24"/>
          <w:szCs w:val="24"/>
        </w:rPr>
        <w:sym w:font="Symbol" w:char="F0B7"/>
      </w:r>
      <w:r w:rsidRPr="00CB4F9A">
        <w:rPr>
          <w:sz w:val="24"/>
          <w:szCs w:val="24"/>
        </w:rPr>
        <w:t xml:space="preserve"> оформлять свои мысли в устной и письменной форме (на уровне предложения или небольшого текста);</w:t>
      </w:r>
    </w:p>
    <w:p w14:paraId="53ACB9EE" w14:textId="77777777" w:rsidR="00CB4F9A" w:rsidRDefault="009B7059" w:rsidP="009A0902">
      <w:pPr>
        <w:pStyle w:val="a5"/>
        <w:rPr>
          <w:sz w:val="24"/>
          <w:szCs w:val="24"/>
        </w:rPr>
      </w:pPr>
      <w:r w:rsidRPr="00CB4F9A">
        <w:rPr>
          <w:sz w:val="24"/>
          <w:szCs w:val="24"/>
        </w:rPr>
        <w:t xml:space="preserve"> </w:t>
      </w:r>
      <w:r w:rsidRPr="00CB4F9A">
        <w:rPr>
          <w:sz w:val="24"/>
          <w:szCs w:val="24"/>
        </w:rPr>
        <w:sym w:font="Symbol" w:char="F0B7"/>
      </w:r>
      <w:r w:rsidRPr="00CB4F9A">
        <w:rPr>
          <w:sz w:val="24"/>
          <w:szCs w:val="24"/>
        </w:rPr>
        <w:t xml:space="preserve"> слушать и понимать речь других; пользоваться приёмами слушания: фиксировать тему (заголовок), ключевые слова;</w:t>
      </w:r>
    </w:p>
    <w:p w14:paraId="6DD5ECE4" w14:textId="77777777" w:rsidR="00CB4F9A" w:rsidRDefault="009B7059" w:rsidP="009A0902">
      <w:pPr>
        <w:pStyle w:val="a5"/>
        <w:rPr>
          <w:sz w:val="24"/>
          <w:szCs w:val="24"/>
        </w:rPr>
      </w:pPr>
      <w:r w:rsidRPr="00CB4F9A">
        <w:rPr>
          <w:sz w:val="24"/>
          <w:szCs w:val="24"/>
        </w:rPr>
        <w:t xml:space="preserve"> </w:t>
      </w:r>
      <w:r w:rsidRPr="00CB4F9A">
        <w:rPr>
          <w:sz w:val="24"/>
          <w:szCs w:val="24"/>
        </w:rPr>
        <w:sym w:font="Symbol" w:char="F0B7"/>
      </w:r>
      <w:r w:rsidRPr="00CB4F9A">
        <w:rPr>
          <w:sz w:val="24"/>
          <w:szCs w:val="24"/>
        </w:rPr>
        <w:t xml:space="preserve"> выразительно читать и пересказывать текст; </w:t>
      </w:r>
    </w:p>
    <w:p w14:paraId="3B0A1822" w14:textId="77777777" w:rsidR="00CB4F9A" w:rsidRDefault="009B7059" w:rsidP="009A0902">
      <w:pPr>
        <w:pStyle w:val="a5"/>
        <w:rPr>
          <w:sz w:val="24"/>
          <w:szCs w:val="24"/>
        </w:rPr>
      </w:pPr>
      <w:r w:rsidRPr="00CB4F9A">
        <w:rPr>
          <w:sz w:val="24"/>
          <w:szCs w:val="24"/>
        </w:rPr>
        <w:sym w:font="Symbol" w:char="F0B7"/>
      </w:r>
      <w:r w:rsidRPr="00CB4F9A">
        <w:rPr>
          <w:sz w:val="24"/>
          <w:szCs w:val="24"/>
        </w:rPr>
        <w:t xml:space="preserve"> договариваться с одноклассниками совместно с учителем о правилах поведения и общения оценки и самооценки и следовать им;</w:t>
      </w:r>
    </w:p>
    <w:p w14:paraId="70AE2285" w14:textId="77777777" w:rsidR="00CB4F9A" w:rsidRDefault="009B7059" w:rsidP="009A0902">
      <w:pPr>
        <w:pStyle w:val="a5"/>
        <w:rPr>
          <w:sz w:val="24"/>
          <w:szCs w:val="24"/>
        </w:rPr>
      </w:pPr>
      <w:r w:rsidRPr="00CB4F9A">
        <w:rPr>
          <w:sz w:val="24"/>
          <w:szCs w:val="24"/>
        </w:rPr>
        <w:t xml:space="preserve"> </w:t>
      </w:r>
      <w:r w:rsidRPr="00CB4F9A">
        <w:rPr>
          <w:sz w:val="24"/>
          <w:szCs w:val="24"/>
        </w:rPr>
        <w:sym w:font="Symbol" w:char="F0B7"/>
      </w:r>
      <w:r w:rsidRPr="00CB4F9A">
        <w:rPr>
          <w:sz w:val="24"/>
          <w:szCs w:val="24"/>
        </w:rPr>
        <w:t xml:space="preserve"> учиться работать в паре, группе; выполнять различные роли (лидера, исполнителя). </w:t>
      </w:r>
      <w:r w:rsidR="00CB4F9A">
        <w:rPr>
          <w:sz w:val="24"/>
          <w:szCs w:val="24"/>
        </w:rPr>
        <w:t xml:space="preserve">              </w:t>
      </w:r>
    </w:p>
    <w:p w14:paraId="3C21ABF6" w14:textId="77777777" w:rsidR="00CB4F9A" w:rsidRDefault="00CB4F9A" w:rsidP="009A0902">
      <w:pPr>
        <w:pStyle w:val="a5"/>
        <w:rPr>
          <w:sz w:val="24"/>
          <w:szCs w:val="24"/>
        </w:rPr>
      </w:pPr>
    </w:p>
    <w:p w14:paraId="6E4E87C4" w14:textId="0D6F5A55" w:rsidR="009B7059" w:rsidRPr="00CB4F9A" w:rsidRDefault="009B7059" w:rsidP="009A0902">
      <w:pPr>
        <w:pStyle w:val="a5"/>
        <w:rPr>
          <w:sz w:val="24"/>
          <w:szCs w:val="24"/>
        </w:rPr>
      </w:pPr>
      <w:r w:rsidRPr="00CB4F9A">
        <w:rPr>
          <w:sz w:val="24"/>
          <w:szCs w:val="24"/>
        </w:rPr>
        <w:lastRenderedPageBreak/>
        <w:t xml:space="preserve"> </w:t>
      </w:r>
      <w:r w:rsidRPr="00CB4F9A">
        <w:rPr>
          <w:sz w:val="24"/>
          <w:szCs w:val="24"/>
        </w:rPr>
        <w:sym w:font="Symbol" w:char="F0B7"/>
      </w:r>
      <w:r w:rsidRPr="00CB4F9A">
        <w:rPr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оценки,</w:t>
      </w:r>
    </w:p>
    <w:p w14:paraId="1BC2C17F" w14:textId="77777777" w:rsidR="008A02AD" w:rsidRDefault="009B7059" w:rsidP="009A0902">
      <w:pPr>
        <w:pStyle w:val="a5"/>
        <w:rPr>
          <w:sz w:val="24"/>
          <w:szCs w:val="24"/>
        </w:rPr>
      </w:pPr>
      <w:r w:rsidRPr="00CB4F9A">
        <w:rPr>
          <w:sz w:val="24"/>
          <w:szCs w:val="24"/>
        </w:rPr>
        <w:t>ориентированная на выявление и оценку образовательных достижений учащихся с целью итоговой оценки подготовки выпускников на уровне начального общего образования.</w:t>
      </w:r>
    </w:p>
    <w:p w14:paraId="3F638A3E" w14:textId="77777777" w:rsidR="008A02AD" w:rsidRDefault="009B7059" w:rsidP="009A0902">
      <w:pPr>
        <w:pStyle w:val="a5"/>
        <w:rPr>
          <w:sz w:val="24"/>
          <w:szCs w:val="24"/>
        </w:rPr>
      </w:pPr>
      <w:r w:rsidRPr="00CB4F9A">
        <w:rPr>
          <w:sz w:val="24"/>
          <w:szCs w:val="24"/>
        </w:rPr>
        <w:t xml:space="preserve"> </w:t>
      </w:r>
      <w:r w:rsidRPr="00CB4F9A">
        <w:rPr>
          <w:sz w:val="24"/>
          <w:szCs w:val="24"/>
        </w:rPr>
        <w:sym w:font="Symbol" w:char="F0B7"/>
      </w:r>
      <w:r w:rsidRPr="00CB4F9A">
        <w:rPr>
          <w:sz w:val="24"/>
          <w:szCs w:val="24"/>
        </w:rPr>
        <w:t xml:space="preserve"> Особенностями системы оценки являются:</w:t>
      </w:r>
    </w:p>
    <w:p w14:paraId="7153C8CD" w14:textId="77777777" w:rsidR="008A02AD" w:rsidRDefault="009B7059" w:rsidP="009A0902">
      <w:pPr>
        <w:pStyle w:val="a5"/>
        <w:rPr>
          <w:sz w:val="24"/>
          <w:szCs w:val="24"/>
        </w:rPr>
      </w:pPr>
      <w:r w:rsidRPr="00CB4F9A">
        <w:rPr>
          <w:sz w:val="24"/>
          <w:szCs w:val="24"/>
        </w:rPr>
        <w:t xml:space="preserve"> </w:t>
      </w:r>
      <w:r w:rsidRPr="00CB4F9A">
        <w:rPr>
          <w:sz w:val="24"/>
          <w:szCs w:val="24"/>
        </w:rPr>
        <w:sym w:font="Symbol" w:char="F0B7"/>
      </w:r>
      <w:r w:rsidRPr="00CB4F9A">
        <w:rPr>
          <w:sz w:val="24"/>
          <w:szCs w:val="24"/>
        </w:rPr>
        <w:t xml:space="preserve"> 1. комплексный подход к оценке результатов образования (в рамках внеурочной деятельности - метапредметных и личностных результатов общего образования);</w:t>
      </w:r>
    </w:p>
    <w:p w14:paraId="0507DBC1" w14:textId="77777777" w:rsidR="008A02AD" w:rsidRDefault="009B7059" w:rsidP="009A0902">
      <w:pPr>
        <w:pStyle w:val="a5"/>
        <w:rPr>
          <w:sz w:val="24"/>
          <w:szCs w:val="24"/>
        </w:rPr>
      </w:pPr>
      <w:r w:rsidRPr="00CB4F9A">
        <w:rPr>
          <w:sz w:val="24"/>
          <w:szCs w:val="24"/>
        </w:rPr>
        <w:t xml:space="preserve"> </w:t>
      </w:r>
      <w:r w:rsidRPr="00CB4F9A">
        <w:rPr>
          <w:sz w:val="24"/>
          <w:szCs w:val="24"/>
        </w:rPr>
        <w:sym w:font="Symbol" w:char="F0B7"/>
      </w:r>
      <w:r w:rsidRPr="00CB4F9A">
        <w:rPr>
          <w:sz w:val="24"/>
          <w:szCs w:val="24"/>
        </w:rPr>
        <w:t xml:space="preserve"> 2. использование планируемых результатов освоения основных образовательных программ в качестве содержательной и </w:t>
      </w:r>
      <w:proofErr w:type="spellStart"/>
      <w:r w:rsidRPr="00CB4F9A">
        <w:rPr>
          <w:sz w:val="24"/>
          <w:szCs w:val="24"/>
        </w:rPr>
        <w:t>критериальной</w:t>
      </w:r>
      <w:proofErr w:type="spellEnd"/>
      <w:r w:rsidRPr="00CB4F9A">
        <w:rPr>
          <w:sz w:val="24"/>
          <w:szCs w:val="24"/>
        </w:rPr>
        <w:t xml:space="preserve"> базы оценки;</w:t>
      </w:r>
    </w:p>
    <w:p w14:paraId="4A999555" w14:textId="77777777" w:rsidR="008A02AD" w:rsidRDefault="009B7059" w:rsidP="009A0902">
      <w:pPr>
        <w:pStyle w:val="a5"/>
        <w:rPr>
          <w:sz w:val="24"/>
          <w:szCs w:val="24"/>
        </w:rPr>
      </w:pPr>
      <w:r w:rsidRPr="00CB4F9A">
        <w:rPr>
          <w:sz w:val="24"/>
          <w:szCs w:val="24"/>
        </w:rPr>
        <w:t xml:space="preserve"> </w:t>
      </w:r>
      <w:r w:rsidRPr="00CB4F9A">
        <w:rPr>
          <w:sz w:val="24"/>
          <w:szCs w:val="24"/>
        </w:rPr>
        <w:sym w:font="Symbol" w:char="F0B7"/>
      </w:r>
      <w:r w:rsidRPr="00CB4F9A">
        <w:rPr>
          <w:sz w:val="24"/>
          <w:szCs w:val="24"/>
        </w:rPr>
        <w:t xml:space="preserve"> 3. использование накопительной системы оценивания (Портфолио), характеризующей динамику индивидуальных образовательных достижений;</w:t>
      </w:r>
    </w:p>
    <w:p w14:paraId="5E241879" w14:textId="77777777" w:rsidR="008A02AD" w:rsidRDefault="009B7059" w:rsidP="009A0902">
      <w:pPr>
        <w:pStyle w:val="a5"/>
        <w:rPr>
          <w:sz w:val="24"/>
          <w:szCs w:val="24"/>
        </w:rPr>
      </w:pPr>
      <w:r w:rsidRPr="00CB4F9A">
        <w:rPr>
          <w:sz w:val="24"/>
          <w:szCs w:val="24"/>
        </w:rPr>
        <w:t xml:space="preserve"> </w:t>
      </w:r>
      <w:r w:rsidRPr="00CB4F9A">
        <w:rPr>
          <w:sz w:val="24"/>
          <w:szCs w:val="24"/>
        </w:rPr>
        <w:sym w:font="Symbol" w:char="F0B7"/>
      </w:r>
      <w:r w:rsidRPr="00CB4F9A">
        <w:rPr>
          <w:sz w:val="24"/>
          <w:szCs w:val="24"/>
        </w:rPr>
        <w:t xml:space="preserve"> 4. использование таких форм оценки, как проекты, карты достижений, практические работы, творческие работы, самоанализ, самооценка, наблюдения и др.</w:t>
      </w:r>
    </w:p>
    <w:p w14:paraId="6A5DD4B2" w14:textId="2CB5A122" w:rsidR="00F23D0A" w:rsidRPr="00CB4F9A" w:rsidRDefault="00F23D0A" w:rsidP="009A0902">
      <w:pPr>
        <w:pStyle w:val="a5"/>
        <w:rPr>
          <w:sz w:val="24"/>
          <w:szCs w:val="24"/>
        </w:rPr>
      </w:pPr>
    </w:p>
    <w:p w14:paraId="56881C2A" w14:textId="77777777" w:rsidR="00E00842" w:rsidRPr="0034517B" w:rsidRDefault="00F23D0A" w:rsidP="009A0902">
      <w:pPr>
        <w:pStyle w:val="a5"/>
        <w:rPr>
          <w:i/>
          <w:iCs/>
          <w:sz w:val="24"/>
          <w:szCs w:val="24"/>
        </w:rPr>
      </w:pPr>
      <w:r w:rsidRPr="0034517B">
        <w:rPr>
          <w:i/>
          <w:iCs/>
          <w:sz w:val="24"/>
          <w:szCs w:val="24"/>
        </w:rPr>
        <w:t xml:space="preserve"> Содержание занятий 3 класс.</w:t>
      </w:r>
    </w:p>
    <w:p w14:paraId="1B5D4EA0" w14:textId="77777777" w:rsidR="00E00842" w:rsidRDefault="00E00842" w:rsidP="009A0902">
      <w:pPr>
        <w:pStyle w:val="a5"/>
        <w:rPr>
          <w:sz w:val="24"/>
          <w:szCs w:val="24"/>
        </w:rPr>
      </w:pPr>
    </w:p>
    <w:p w14:paraId="4EF3617A" w14:textId="18783A2B" w:rsidR="00F23D0A" w:rsidRPr="00CB4F9A" w:rsidRDefault="00F23D0A" w:rsidP="009A0902">
      <w:pPr>
        <w:pStyle w:val="a5"/>
        <w:rPr>
          <w:sz w:val="24"/>
          <w:szCs w:val="24"/>
        </w:rPr>
      </w:pPr>
      <w:r w:rsidRPr="00CB4F9A">
        <w:rPr>
          <w:sz w:val="24"/>
          <w:szCs w:val="24"/>
        </w:rPr>
        <w:t xml:space="preserve"> </w:t>
      </w:r>
      <w:r w:rsidR="0034517B">
        <w:rPr>
          <w:sz w:val="24"/>
          <w:szCs w:val="24"/>
        </w:rPr>
        <w:t xml:space="preserve">  </w:t>
      </w:r>
      <w:r w:rsidRPr="00CB4F9A">
        <w:rPr>
          <w:sz w:val="24"/>
          <w:szCs w:val="24"/>
        </w:rPr>
        <w:t xml:space="preserve">Тема 1. Сказочное царство </w:t>
      </w:r>
      <w:proofErr w:type="gramStart"/>
      <w:r w:rsidRPr="00CB4F9A">
        <w:rPr>
          <w:sz w:val="24"/>
          <w:szCs w:val="24"/>
        </w:rPr>
        <w:t>слов.(</w:t>
      </w:r>
      <w:proofErr w:type="gramEnd"/>
      <w:r w:rsidRPr="00CB4F9A">
        <w:rPr>
          <w:sz w:val="24"/>
          <w:szCs w:val="24"/>
        </w:rPr>
        <w:t>1ч.) Беседа о красоте и богатстве народной речи. На примерах произведений устного народного творчества показывается богатство русского языка, народная фантазия, мудрость народа. Конкурс на знание пословиц и поговорок</w:t>
      </w:r>
    </w:p>
    <w:p w14:paraId="7641B98C" w14:textId="77777777" w:rsidR="0034517B" w:rsidRDefault="0034517B" w:rsidP="009A0902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23D0A" w:rsidRPr="00CB4F9A">
        <w:rPr>
          <w:sz w:val="24"/>
          <w:szCs w:val="24"/>
        </w:rPr>
        <w:t xml:space="preserve">Тема 2. Путешествие в страну слов. (1ч.) Знакомство с тематическими группами слов. Игра «Слова- братья». Составление тематического словаря о грибах. Игра «Эстафета». Разгадывание загадок. Работа с рассказом Н. Надеждиной </w:t>
      </w:r>
      <w:proofErr w:type="gramStart"/>
      <w:r w:rsidR="00F23D0A" w:rsidRPr="00CB4F9A">
        <w:rPr>
          <w:sz w:val="24"/>
          <w:szCs w:val="24"/>
        </w:rPr>
        <w:t>« Снежные</w:t>
      </w:r>
      <w:proofErr w:type="gramEnd"/>
      <w:r w:rsidR="00F23D0A" w:rsidRPr="00CB4F9A">
        <w:rPr>
          <w:sz w:val="24"/>
          <w:szCs w:val="24"/>
        </w:rPr>
        <w:t xml:space="preserve"> слова». Игра </w:t>
      </w:r>
      <w:proofErr w:type="gramStart"/>
      <w:r w:rsidR="00F23D0A" w:rsidRPr="00CB4F9A">
        <w:rPr>
          <w:sz w:val="24"/>
          <w:szCs w:val="24"/>
        </w:rPr>
        <w:t>« Найди</w:t>
      </w:r>
      <w:proofErr w:type="gramEnd"/>
      <w:r w:rsidR="00F23D0A" w:rsidRPr="00CB4F9A">
        <w:rPr>
          <w:sz w:val="24"/>
          <w:szCs w:val="24"/>
        </w:rPr>
        <w:t xml:space="preserve"> лишнее слово»</w:t>
      </w:r>
    </w:p>
    <w:p w14:paraId="2E997C9D" w14:textId="77777777" w:rsidR="0034517B" w:rsidRDefault="0034517B" w:rsidP="009A0902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23D0A" w:rsidRPr="00CB4F9A">
        <w:rPr>
          <w:sz w:val="24"/>
          <w:szCs w:val="24"/>
        </w:rPr>
        <w:t xml:space="preserve"> Тема 3. Чудесные превращения </w:t>
      </w:r>
      <w:proofErr w:type="gramStart"/>
      <w:r w:rsidR="00F23D0A" w:rsidRPr="00CB4F9A">
        <w:rPr>
          <w:sz w:val="24"/>
          <w:szCs w:val="24"/>
        </w:rPr>
        <w:t>слов.(</w:t>
      </w:r>
      <w:proofErr w:type="gramEnd"/>
      <w:r w:rsidR="00F23D0A" w:rsidRPr="00CB4F9A">
        <w:rPr>
          <w:sz w:val="24"/>
          <w:szCs w:val="24"/>
        </w:rPr>
        <w:t xml:space="preserve">1 ч.) Дается представление о превращении слов, умение находить «сбежавшие» из слов буквы. Игра «Найди заблудившуюся букву». Игра «Грустные превращения». Шарады. Рассказ – загадка. </w:t>
      </w:r>
    </w:p>
    <w:p w14:paraId="0DA700DE" w14:textId="77777777" w:rsidR="0034517B" w:rsidRDefault="0034517B" w:rsidP="009A0902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23D0A" w:rsidRPr="00CB4F9A">
        <w:rPr>
          <w:sz w:val="24"/>
          <w:szCs w:val="24"/>
        </w:rPr>
        <w:t xml:space="preserve">Тема 4. В гостях у слов родственников. (1ч.) Знакомство с разными группами родственных </w:t>
      </w:r>
      <w:proofErr w:type="gramStart"/>
      <w:r w:rsidR="00F23D0A" w:rsidRPr="00CB4F9A">
        <w:rPr>
          <w:sz w:val="24"/>
          <w:szCs w:val="24"/>
        </w:rPr>
        <w:t>слов .Подбор</w:t>
      </w:r>
      <w:proofErr w:type="gramEnd"/>
      <w:r w:rsidR="00F23D0A" w:rsidRPr="00CB4F9A">
        <w:rPr>
          <w:sz w:val="24"/>
          <w:szCs w:val="24"/>
        </w:rPr>
        <w:t xml:space="preserve"> родственных слов с заданным корнем. Закрепление знаний отличительных признаках слов – родственников. Работа над стихотворением «О странном саде с необыкновенным урожаем» Е. Измайлов. Выбор из стихотворений слов- родственников.</w:t>
      </w:r>
    </w:p>
    <w:p w14:paraId="1FA94AAD" w14:textId="77777777" w:rsidR="0034517B" w:rsidRDefault="0034517B" w:rsidP="009A0902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23D0A" w:rsidRPr="00CB4F9A">
        <w:rPr>
          <w:sz w:val="24"/>
          <w:szCs w:val="24"/>
        </w:rPr>
        <w:t xml:space="preserve"> Тема 5. Добрые слова (2ч.) Беседа о богатстве лексики русского языка «добрыми словами». Работа со стихотворением В. Коркина «Доброе утро». Игра «Умеете ли вы здороваться?». Работа с текстами на данную тему.</w:t>
      </w:r>
    </w:p>
    <w:p w14:paraId="404EE685" w14:textId="77777777" w:rsidR="0034517B" w:rsidRDefault="0034517B" w:rsidP="009A0902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23D0A" w:rsidRPr="00CB4F9A">
        <w:rPr>
          <w:sz w:val="24"/>
          <w:szCs w:val="24"/>
        </w:rPr>
        <w:t xml:space="preserve"> Тема 6. Экскурсия в прошлое (3 ч.) Знакомство со словами- историзмами и архаизмами. Выбор из текста древних слов. Творческая работа. Объяснение устаревших слов.</w:t>
      </w:r>
    </w:p>
    <w:p w14:paraId="499F37E9" w14:textId="77777777" w:rsidR="0034517B" w:rsidRDefault="0034517B" w:rsidP="009A0902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23D0A" w:rsidRPr="00CB4F9A">
        <w:rPr>
          <w:sz w:val="24"/>
          <w:szCs w:val="24"/>
        </w:rPr>
        <w:t xml:space="preserve"> Тема 7. Новые слова в русском </w:t>
      </w:r>
      <w:proofErr w:type="gramStart"/>
      <w:r w:rsidR="00F23D0A" w:rsidRPr="00CB4F9A">
        <w:rPr>
          <w:sz w:val="24"/>
          <w:szCs w:val="24"/>
        </w:rPr>
        <w:t>языке.(</w:t>
      </w:r>
      <w:proofErr w:type="gramEnd"/>
      <w:r w:rsidR="00F23D0A" w:rsidRPr="00CB4F9A">
        <w:rPr>
          <w:sz w:val="24"/>
          <w:szCs w:val="24"/>
        </w:rPr>
        <w:t xml:space="preserve">1ч.) Рассказ учителя «Откуда приходят новые слова?» Неологизмы в русском языке. Нахождение неологизмов в </w:t>
      </w:r>
      <w:proofErr w:type="gramStart"/>
      <w:r w:rsidR="00F23D0A" w:rsidRPr="00CB4F9A">
        <w:rPr>
          <w:sz w:val="24"/>
          <w:szCs w:val="24"/>
        </w:rPr>
        <w:t>текстах .</w:t>
      </w:r>
      <w:proofErr w:type="gramEnd"/>
      <w:r w:rsidR="00F23D0A" w:rsidRPr="00CB4F9A">
        <w:rPr>
          <w:sz w:val="24"/>
          <w:szCs w:val="24"/>
        </w:rPr>
        <w:t xml:space="preserve"> Игра «Угадай-ка». </w:t>
      </w:r>
    </w:p>
    <w:p w14:paraId="57A65B87" w14:textId="77777777" w:rsidR="0034517B" w:rsidRDefault="0034517B" w:rsidP="009A0902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23D0A" w:rsidRPr="00CB4F9A">
        <w:rPr>
          <w:sz w:val="24"/>
          <w:szCs w:val="24"/>
        </w:rPr>
        <w:t xml:space="preserve">Тема 8. Встреча с зарубежными </w:t>
      </w:r>
      <w:proofErr w:type="gramStart"/>
      <w:r w:rsidR="00F23D0A" w:rsidRPr="00CB4F9A">
        <w:rPr>
          <w:sz w:val="24"/>
          <w:szCs w:val="24"/>
        </w:rPr>
        <w:t>друзьями.(</w:t>
      </w:r>
      <w:proofErr w:type="gramEnd"/>
      <w:r w:rsidR="00F23D0A" w:rsidRPr="00CB4F9A">
        <w:rPr>
          <w:sz w:val="24"/>
          <w:szCs w:val="24"/>
        </w:rPr>
        <w:t>1ч.) Знакомство с заимствованными словами . Рассказ «Откуда пришли слова- пришельцы». Работа над стихотворением С. Я. Маршака. Признаки слов – пришельцев. Игра «Шесть и шесть».</w:t>
      </w:r>
    </w:p>
    <w:p w14:paraId="7AA21F7E" w14:textId="77777777" w:rsidR="0034517B" w:rsidRDefault="0034517B" w:rsidP="009A0902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23D0A" w:rsidRPr="00CB4F9A">
        <w:rPr>
          <w:sz w:val="24"/>
          <w:szCs w:val="24"/>
        </w:rPr>
        <w:t xml:space="preserve"> Тема 9. Синонимы в русском языке (1ч.) Знакомство со словами- синонимами. Работа над стихотворением А. Барто «Игра в слова». Беседа «Что обозначают слова- синонимы». Нахождение слов-синонимов в тексте. </w:t>
      </w:r>
    </w:p>
    <w:p w14:paraId="373F1462" w14:textId="77777777" w:rsidR="0034517B" w:rsidRDefault="0034517B" w:rsidP="009A0902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23D0A" w:rsidRPr="00CB4F9A">
        <w:rPr>
          <w:sz w:val="24"/>
          <w:szCs w:val="24"/>
        </w:rPr>
        <w:t xml:space="preserve">Тема 10. Слова- антонимы (1ч.) Знакомство со словами – антонимами. Случаи употребления антонимов в русском языке. Выделение антонимов из рассказа Л. Н. Толстого «Лебеди». Работа над стихотворением В. Орлова «Спор». Игра «Подбери </w:t>
      </w:r>
      <w:r w:rsidR="00F23D0A" w:rsidRPr="00CB4F9A">
        <w:rPr>
          <w:sz w:val="24"/>
          <w:szCs w:val="24"/>
        </w:rPr>
        <w:lastRenderedPageBreak/>
        <w:t xml:space="preserve">нужные слова». Работа над подбором слов- антонимов. Рассказ учителя о роли антонимов в русском языке. </w:t>
      </w:r>
    </w:p>
    <w:p w14:paraId="4902B1D5" w14:textId="41F8EC10" w:rsidR="00F23D0A" w:rsidRPr="00CB4F9A" w:rsidRDefault="0034517B" w:rsidP="009A0902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23D0A" w:rsidRPr="00CB4F9A">
        <w:rPr>
          <w:sz w:val="24"/>
          <w:szCs w:val="24"/>
        </w:rPr>
        <w:t xml:space="preserve">Тема11. Слова- омонимы (1ч.) Омонимы в русском языке и их роль. Работа над рассказом И. </w:t>
      </w:r>
      <w:proofErr w:type="spellStart"/>
      <w:r w:rsidR="00F23D0A" w:rsidRPr="00CB4F9A">
        <w:rPr>
          <w:sz w:val="24"/>
          <w:szCs w:val="24"/>
        </w:rPr>
        <w:t>Туричина</w:t>
      </w:r>
      <w:proofErr w:type="spellEnd"/>
      <w:r w:rsidR="00F23D0A" w:rsidRPr="00CB4F9A">
        <w:rPr>
          <w:sz w:val="24"/>
          <w:szCs w:val="24"/>
        </w:rPr>
        <w:t xml:space="preserve"> «Есть». Игра «Докажите…». Чтение рассказа Н. Сладкова «Овсянка»</w:t>
      </w:r>
    </w:p>
    <w:p w14:paraId="662067A7" w14:textId="77777777" w:rsidR="0034517B" w:rsidRDefault="0034517B" w:rsidP="009A0902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23D0A" w:rsidRPr="00CB4F9A">
        <w:rPr>
          <w:sz w:val="24"/>
          <w:szCs w:val="24"/>
        </w:rPr>
        <w:t xml:space="preserve">Тема 12. Крылатые слова (2ч.) Беседа о значении «крылатых выражений» в русском </w:t>
      </w:r>
      <w:proofErr w:type="gramStart"/>
      <w:r w:rsidR="00F23D0A" w:rsidRPr="00CB4F9A">
        <w:rPr>
          <w:sz w:val="24"/>
          <w:szCs w:val="24"/>
        </w:rPr>
        <w:t>языке .</w:t>
      </w:r>
      <w:proofErr w:type="gramEnd"/>
      <w:r w:rsidR="00F23D0A" w:rsidRPr="00CB4F9A">
        <w:rPr>
          <w:sz w:val="24"/>
          <w:szCs w:val="24"/>
        </w:rPr>
        <w:t xml:space="preserve"> Подбор «крылатых выражений» в названиях текста. Работа с </w:t>
      </w:r>
      <w:proofErr w:type="gramStart"/>
      <w:r w:rsidR="00F23D0A" w:rsidRPr="00CB4F9A">
        <w:rPr>
          <w:sz w:val="24"/>
          <w:szCs w:val="24"/>
        </w:rPr>
        <w:t>выражениями ,употребляемыми</w:t>
      </w:r>
      <w:proofErr w:type="gramEnd"/>
      <w:r w:rsidR="00F23D0A" w:rsidRPr="00CB4F9A">
        <w:rPr>
          <w:sz w:val="24"/>
          <w:szCs w:val="24"/>
        </w:rPr>
        <w:t xml:space="preserve"> в переносном значении и их смысла. Работа со стихотворениями Н. </w:t>
      </w:r>
      <w:proofErr w:type="spellStart"/>
      <w:r w:rsidR="00F23D0A" w:rsidRPr="00CB4F9A">
        <w:rPr>
          <w:sz w:val="24"/>
          <w:szCs w:val="24"/>
        </w:rPr>
        <w:t>Силкова</w:t>
      </w:r>
      <w:proofErr w:type="spellEnd"/>
      <w:r w:rsidR="00F23D0A" w:rsidRPr="00CB4F9A">
        <w:rPr>
          <w:sz w:val="24"/>
          <w:szCs w:val="24"/>
        </w:rPr>
        <w:t xml:space="preserve"> «Прикусил язык» и В. Орлова «Ни пуха ни пера».</w:t>
      </w:r>
    </w:p>
    <w:p w14:paraId="4A14A84D" w14:textId="77777777" w:rsidR="0034517B" w:rsidRDefault="0034517B" w:rsidP="009A0902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23D0A" w:rsidRPr="00CB4F9A">
        <w:rPr>
          <w:sz w:val="24"/>
          <w:szCs w:val="24"/>
        </w:rPr>
        <w:t xml:space="preserve"> Тема 13. В королевстве ошибок. (2ч.) Игра «Исправь ошибки». Работа с произведениями, где допущены орфографические ошибки. Игра </w:t>
      </w:r>
      <w:proofErr w:type="gramStart"/>
      <w:r w:rsidR="00F23D0A" w:rsidRPr="00CB4F9A">
        <w:rPr>
          <w:sz w:val="24"/>
          <w:szCs w:val="24"/>
        </w:rPr>
        <w:t>« Произноси</w:t>
      </w:r>
      <w:proofErr w:type="gramEnd"/>
      <w:r w:rsidR="00F23D0A" w:rsidRPr="00CB4F9A">
        <w:rPr>
          <w:sz w:val="24"/>
          <w:szCs w:val="24"/>
        </w:rPr>
        <w:t xml:space="preserve"> правильно». Инсценировка П. Реброва «Кто прав?».</w:t>
      </w:r>
    </w:p>
    <w:p w14:paraId="7157BA4B" w14:textId="77777777" w:rsidR="0034517B" w:rsidRDefault="0034517B" w:rsidP="009A0902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23D0A" w:rsidRPr="00CB4F9A">
        <w:rPr>
          <w:sz w:val="24"/>
          <w:szCs w:val="24"/>
        </w:rPr>
        <w:t xml:space="preserve"> Тема 14. В стране </w:t>
      </w:r>
      <w:proofErr w:type="gramStart"/>
      <w:r w:rsidR="00F23D0A" w:rsidRPr="00CB4F9A">
        <w:rPr>
          <w:sz w:val="24"/>
          <w:szCs w:val="24"/>
        </w:rPr>
        <w:t>Сочинителей.(</w:t>
      </w:r>
      <w:proofErr w:type="gramEnd"/>
      <w:r w:rsidR="00F23D0A" w:rsidRPr="00CB4F9A">
        <w:rPr>
          <w:sz w:val="24"/>
          <w:szCs w:val="24"/>
        </w:rPr>
        <w:t xml:space="preserve">2ч.) Беседа о рифмах .Работа с загадками. Сочинение собственных загадок по заданным рифмам. Конкурс загадок в рисунках. Сочинение сказок о дружбе, о добре и </w:t>
      </w:r>
      <w:proofErr w:type="gramStart"/>
      <w:r w:rsidR="00F23D0A" w:rsidRPr="00CB4F9A">
        <w:rPr>
          <w:sz w:val="24"/>
          <w:szCs w:val="24"/>
        </w:rPr>
        <w:t>зле .</w:t>
      </w:r>
      <w:proofErr w:type="gramEnd"/>
      <w:r w:rsidR="00F23D0A" w:rsidRPr="00CB4F9A">
        <w:rPr>
          <w:sz w:val="24"/>
          <w:szCs w:val="24"/>
        </w:rPr>
        <w:t xml:space="preserve"> </w:t>
      </w:r>
    </w:p>
    <w:p w14:paraId="53897824" w14:textId="77777777" w:rsidR="0034517B" w:rsidRDefault="0034517B" w:rsidP="009A0902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23D0A" w:rsidRPr="00CB4F9A">
        <w:rPr>
          <w:sz w:val="24"/>
          <w:szCs w:val="24"/>
        </w:rPr>
        <w:t>Тема 15. Искусство красноречия. (2ч.) Знакомство с понятием «красноречие». Чтение образцовых текстов и их анализ. Пересказы. Собственные упражнения в создании разных речей.</w:t>
      </w:r>
    </w:p>
    <w:p w14:paraId="1A473285" w14:textId="77777777" w:rsidR="0034517B" w:rsidRDefault="0034517B" w:rsidP="009A0902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23D0A" w:rsidRPr="00CB4F9A">
        <w:rPr>
          <w:sz w:val="24"/>
          <w:szCs w:val="24"/>
        </w:rPr>
        <w:t xml:space="preserve"> Тема 16. Праздник творчества и игры. (2ч.) Творческие задания для формирования орфографической зоркости. Дидактические игры, направленные на развитие познавательного интереса к русскому языку. Интеллектуальная игра «Умники и умницы». </w:t>
      </w:r>
      <w:r>
        <w:rPr>
          <w:sz w:val="24"/>
          <w:szCs w:val="24"/>
        </w:rPr>
        <w:t xml:space="preserve"> </w:t>
      </w:r>
    </w:p>
    <w:p w14:paraId="07480C13" w14:textId="3869E38C" w:rsidR="0034517B" w:rsidRDefault="0034517B" w:rsidP="009A0902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23D0A" w:rsidRPr="00CB4F9A">
        <w:rPr>
          <w:sz w:val="24"/>
          <w:szCs w:val="24"/>
        </w:rPr>
        <w:t>Тема 17. Трудные слова. (2ч.) Знакомство с этимологией трудных слов, с точным значением слов. Выполнение упражнений для запоминания правописания слов. Работа над текстами художественной литературы и произведений устного народного творчества. Работа с распознаванием «опасных мест» в словах. Выборочный диктант. Сказка о словарных словах. Разгадывание кроссворда и иллюстрирование словарных слов.</w:t>
      </w:r>
    </w:p>
    <w:p w14:paraId="4D008D9A" w14:textId="78EC3761" w:rsidR="0034517B" w:rsidRDefault="0034517B" w:rsidP="009A0902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23D0A" w:rsidRPr="00CB4F9A">
        <w:rPr>
          <w:sz w:val="24"/>
          <w:szCs w:val="24"/>
        </w:rPr>
        <w:t xml:space="preserve"> Тема 18. Анаграммы и </w:t>
      </w:r>
      <w:proofErr w:type="spellStart"/>
      <w:r w:rsidR="00F23D0A" w:rsidRPr="00CB4F9A">
        <w:rPr>
          <w:sz w:val="24"/>
          <w:szCs w:val="24"/>
        </w:rPr>
        <w:t>метаграммы</w:t>
      </w:r>
      <w:proofErr w:type="spellEnd"/>
      <w:r w:rsidR="00F23D0A" w:rsidRPr="00CB4F9A">
        <w:rPr>
          <w:sz w:val="24"/>
          <w:szCs w:val="24"/>
        </w:rPr>
        <w:t>. (</w:t>
      </w:r>
      <w:r w:rsidR="00F10476">
        <w:rPr>
          <w:sz w:val="24"/>
          <w:szCs w:val="24"/>
        </w:rPr>
        <w:t>1</w:t>
      </w:r>
      <w:r w:rsidR="00F23D0A" w:rsidRPr="00CB4F9A">
        <w:rPr>
          <w:sz w:val="24"/>
          <w:szCs w:val="24"/>
        </w:rPr>
        <w:t xml:space="preserve">ч.) Знакомство с историей изобретения анаграмм и </w:t>
      </w:r>
      <w:proofErr w:type="spellStart"/>
      <w:proofErr w:type="gramStart"/>
      <w:r w:rsidR="00F23D0A" w:rsidRPr="00CB4F9A">
        <w:rPr>
          <w:sz w:val="24"/>
          <w:szCs w:val="24"/>
        </w:rPr>
        <w:t>метаграмм</w:t>
      </w:r>
      <w:proofErr w:type="spellEnd"/>
      <w:r w:rsidR="00F23D0A" w:rsidRPr="00CB4F9A">
        <w:rPr>
          <w:sz w:val="24"/>
          <w:szCs w:val="24"/>
        </w:rPr>
        <w:t xml:space="preserve"> ,</w:t>
      </w:r>
      <w:proofErr w:type="gramEnd"/>
      <w:r w:rsidR="00F23D0A" w:rsidRPr="00CB4F9A">
        <w:rPr>
          <w:sz w:val="24"/>
          <w:szCs w:val="24"/>
        </w:rPr>
        <w:t xml:space="preserve"> с авторами, использовавшими в своем творчестве анаграммы и </w:t>
      </w:r>
      <w:proofErr w:type="spellStart"/>
      <w:r w:rsidR="00F23D0A" w:rsidRPr="00CB4F9A">
        <w:rPr>
          <w:sz w:val="24"/>
          <w:szCs w:val="24"/>
        </w:rPr>
        <w:t>метаграммы</w:t>
      </w:r>
      <w:proofErr w:type="spellEnd"/>
      <w:r w:rsidR="00F23D0A" w:rsidRPr="00CB4F9A">
        <w:rPr>
          <w:sz w:val="24"/>
          <w:szCs w:val="24"/>
        </w:rPr>
        <w:t xml:space="preserve"> . Ввод понятий «анаграмма» и «</w:t>
      </w:r>
      <w:proofErr w:type="spellStart"/>
      <w:r w:rsidR="00F23D0A" w:rsidRPr="00CB4F9A">
        <w:rPr>
          <w:sz w:val="24"/>
          <w:szCs w:val="24"/>
        </w:rPr>
        <w:t>метаграмма</w:t>
      </w:r>
      <w:proofErr w:type="spellEnd"/>
      <w:r w:rsidR="00F23D0A" w:rsidRPr="00CB4F9A">
        <w:rPr>
          <w:sz w:val="24"/>
          <w:szCs w:val="24"/>
        </w:rPr>
        <w:t xml:space="preserve">». Работа с примерами (Милан- налим, актер- </w:t>
      </w:r>
      <w:proofErr w:type="gramStart"/>
      <w:r w:rsidR="00F23D0A" w:rsidRPr="00CB4F9A">
        <w:rPr>
          <w:sz w:val="24"/>
          <w:szCs w:val="24"/>
        </w:rPr>
        <w:t>терка )</w:t>
      </w:r>
      <w:proofErr w:type="gramEnd"/>
      <w:r w:rsidR="00F23D0A" w:rsidRPr="00CB4F9A">
        <w:rPr>
          <w:sz w:val="24"/>
          <w:szCs w:val="24"/>
        </w:rPr>
        <w:t xml:space="preserve">. </w:t>
      </w:r>
    </w:p>
    <w:p w14:paraId="33965B6D" w14:textId="77777777" w:rsidR="0034517B" w:rsidRDefault="0034517B" w:rsidP="009A0902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23D0A" w:rsidRPr="00CB4F9A">
        <w:rPr>
          <w:sz w:val="24"/>
          <w:szCs w:val="24"/>
        </w:rPr>
        <w:t xml:space="preserve">Тема 19. Шарады и логогрифы (2ч.) Знакомство с происхождением шарад и логогрифов. Составление и разгадывание шарад и логогрифов. Иллюстрирование слов- ответов. </w:t>
      </w:r>
      <w:r>
        <w:rPr>
          <w:sz w:val="24"/>
          <w:szCs w:val="24"/>
        </w:rPr>
        <w:t xml:space="preserve"> </w:t>
      </w:r>
    </w:p>
    <w:p w14:paraId="2BDFDCE7" w14:textId="691C59A8" w:rsidR="0034517B" w:rsidRDefault="0034517B" w:rsidP="009A0902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23D0A" w:rsidRPr="00CB4F9A">
        <w:rPr>
          <w:sz w:val="24"/>
          <w:szCs w:val="24"/>
        </w:rPr>
        <w:t>Тема</w:t>
      </w:r>
      <w:r>
        <w:rPr>
          <w:sz w:val="24"/>
          <w:szCs w:val="24"/>
        </w:rPr>
        <w:t xml:space="preserve"> </w:t>
      </w:r>
      <w:r w:rsidR="00F23D0A" w:rsidRPr="00CB4F9A">
        <w:rPr>
          <w:sz w:val="24"/>
          <w:szCs w:val="24"/>
        </w:rPr>
        <w:t xml:space="preserve">20. Откуда пришли наши </w:t>
      </w:r>
      <w:proofErr w:type="gramStart"/>
      <w:r w:rsidR="00F23D0A" w:rsidRPr="00CB4F9A">
        <w:rPr>
          <w:sz w:val="24"/>
          <w:szCs w:val="24"/>
        </w:rPr>
        <w:t>имена.(</w:t>
      </w:r>
      <w:proofErr w:type="gramEnd"/>
      <w:r w:rsidR="00F10476">
        <w:rPr>
          <w:sz w:val="24"/>
          <w:szCs w:val="24"/>
        </w:rPr>
        <w:t>1</w:t>
      </w:r>
      <w:r w:rsidR="00F23D0A" w:rsidRPr="00CB4F9A">
        <w:rPr>
          <w:sz w:val="24"/>
          <w:szCs w:val="24"/>
        </w:rPr>
        <w:t xml:space="preserve">ч.) Знакомство с происхождением имен. Творческая работа «Нарисуй свое имя». Дидактическая игра «Составь имя». </w:t>
      </w:r>
    </w:p>
    <w:p w14:paraId="1BF54C88" w14:textId="77777777" w:rsidR="0034517B" w:rsidRDefault="0034517B" w:rsidP="009A0902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23D0A" w:rsidRPr="00CB4F9A">
        <w:rPr>
          <w:sz w:val="24"/>
          <w:szCs w:val="24"/>
        </w:rPr>
        <w:t>Тема 21. Занимательное словообразование (2ч.) Игры на превращения слов: «Буква заблудилась», «Замена буквы», «Какое слово задумано?». Шарады.</w:t>
      </w:r>
    </w:p>
    <w:p w14:paraId="563E7C05" w14:textId="1FCBB3DB" w:rsidR="00F23D0A" w:rsidRPr="00CB4F9A" w:rsidRDefault="0034517B" w:rsidP="009A0902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23D0A" w:rsidRPr="00CB4F9A">
        <w:rPr>
          <w:sz w:val="24"/>
          <w:szCs w:val="24"/>
        </w:rPr>
        <w:t xml:space="preserve"> Тема 22. КВН по русскому языку. (1ч.) Командное соревнование на проверку знаний по русскому язык</w:t>
      </w:r>
    </w:p>
    <w:p w14:paraId="2AFE88ED" w14:textId="77777777" w:rsidR="0034517B" w:rsidRDefault="0034517B" w:rsidP="009A0902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23D0A" w:rsidRPr="00CB4F9A">
        <w:rPr>
          <w:sz w:val="24"/>
          <w:szCs w:val="24"/>
        </w:rPr>
        <w:t xml:space="preserve">Тема 23. Итоговое </w:t>
      </w:r>
      <w:proofErr w:type="gramStart"/>
      <w:r w:rsidR="00F23D0A" w:rsidRPr="00CB4F9A">
        <w:rPr>
          <w:sz w:val="24"/>
          <w:szCs w:val="24"/>
        </w:rPr>
        <w:t>занятие.(</w:t>
      </w:r>
      <w:proofErr w:type="gramEnd"/>
      <w:r w:rsidR="00F23D0A" w:rsidRPr="00CB4F9A">
        <w:rPr>
          <w:sz w:val="24"/>
          <w:szCs w:val="24"/>
        </w:rPr>
        <w:t xml:space="preserve"> 1 ч.)</w:t>
      </w:r>
    </w:p>
    <w:p w14:paraId="3062F963" w14:textId="77777777" w:rsidR="0034517B" w:rsidRDefault="0034517B" w:rsidP="009A0902">
      <w:pPr>
        <w:pStyle w:val="a5"/>
        <w:rPr>
          <w:sz w:val="24"/>
          <w:szCs w:val="24"/>
        </w:rPr>
      </w:pPr>
    </w:p>
    <w:p w14:paraId="0F49958A" w14:textId="286C5634" w:rsidR="001254D3" w:rsidRPr="00272FD5" w:rsidRDefault="00272FD5" w:rsidP="009A0902">
      <w:pPr>
        <w:pStyle w:val="a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</w:t>
      </w:r>
      <w:r w:rsidRPr="00272FD5">
        <w:rPr>
          <w:b/>
          <w:bCs/>
          <w:sz w:val="24"/>
          <w:szCs w:val="24"/>
        </w:rPr>
        <w:t>Тематическое планирование 3 класс (34 часа</w:t>
      </w:r>
      <w:r w:rsidRPr="00272FD5">
        <w:rPr>
          <w:b/>
          <w:bCs/>
          <w:sz w:val="24"/>
          <w:szCs w:val="24"/>
        </w:rPr>
        <w:t>).</w:t>
      </w:r>
    </w:p>
    <w:p w14:paraId="2241E9DC" w14:textId="55B57244" w:rsidR="00272FD5" w:rsidRDefault="00272FD5" w:rsidP="009A0902">
      <w:pPr>
        <w:pStyle w:val="a5"/>
        <w:rPr>
          <w:sz w:val="24"/>
          <w:szCs w:val="24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559"/>
        <w:gridCol w:w="8277"/>
        <w:gridCol w:w="911"/>
      </w:tblGrid>
      <w:tr w:rsidR="00272FD5" w14:paraId="037DD14E" w14:textId="77777777" w:rsidTr="00272FD5">
        <w:tc>
          <w:tcPr>
            <w:tcW w:w="0" w:type="auto"/>
          </w:tcPr>
          <w:p w14:paraId="1D18D24D" w14:textId="77777777" w:rsidR="00272FD5" w:rsidRDefault="00272FD5" w:rsidP="009A090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765A2D5D" w14:textId="6B2D609E" w:rsidR="00272FD5" w:rsidRDefault="00272FD5" w:rsidP="009A090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8277" w:type="dxa"/>
          </w:tcPr>
          <w:p w14:paraId="7C8B3D72" w14:textId="7E6ABFEA" w:rsidR="00272FD5" w:rsidRDefault="00272FD5" w:rsidP="009A090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Тема</w:t>
            </w:r>
          </w:p>
        </w:tc>
        <w:tc>
          <w:tcPr>
            <w:tcW w:w="0" w:type="auto"/>
          </w:tcPr>
          <w:p w14:paraId="0909008C" w14:textId="77777777" w:rsidR="00272FD5" w:rsidRDefault="00272FD5" w:rsidP="009A090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  <w:p w14:paraId="04C13794" w14:textId="41BCF4D2" w:rsidR="00272FD5" w:rsidRDefault="00272FD5" w:rsidP="009A090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</w:tr>
      <w:tr w:rsidR="00272FD5" w14:paraId="4CB73B71" w14:textId="77777777" w:rsidTr="00272FD5">
        <w:tc>
          <w:tcPr>
            <w:tcW w:w="0" w:type="auto"/>
          </w:tcPr>
          <w:p w14:paraId="0CD35B15" w14:textId="5F33D458" w:rsidR="00272FD5" w:rsidRDefault="00272FD5" w:rsidP="009A090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77" w:type="dxa"/>
          </w:tcPr>
          <w:p w14:paraId="2359DB85" w14:textId="30ED8A41" w:rsidR="00272FD5" w:rsidRDefault="00272FD5" w:rsidP="009A0902">
            <w:pPr>
              <w:pStyle w:val="a5"/>
              <w:rPr>
                <w:sz w:val="24"/>
                <w:szCs w:val="24"/>
              </w:rPr>
            </w:pPr>
            <w:r>
              <w:t xml:space="preserve">Сказочное царство </w:t>
            </w:r>
            <w:proofErr w:type="gramStart"/>
            <w:r>
              <w:t>слов .</w:t>
            </w:r>
            <w:proofErr w:type="gramEnd"/>
          </w:p>
        </w:tc>
        <w:tc>
          <w:tcPr>
            <w:tcW w:w="0" w:type="auto"/>
          </w:tcPr>
          <w:p w14:paraId="49473B35" w14:textId="360481D7" w:rsidR="00272FD5" w:rsidRDefault="00272FD5" w:rsidP="009A090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</w:tr>
      <w:tr w:rsidR="00272FD5" w14:paraId="009988F0" w14:textId="77777777" w:rsidTr="00272FD5">
        <w:tc>
          <w:tcPr>
            <w:tcW w:w="0" w:type="auto"/>
          </w:tcPr>
          <w:p w14:paraId="2C703A10" w14:textId="65F5E367" w:rsidR="00272FD5" w:rsidRDefault="00272FD5" w:rsidP="009A090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77" w:type="dxa"/>
          </w:tcPr>
          <w:p w14:paraId="687053BF" w14:textId="6F851DDA" w:rsidR="00272FD5" w:rsidRDefault="00272FD5" w:rsidP="009A090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в страну слов</w:t>
            </w:r>
          </w:p>
        </w:tc>
        <w:tc>
          <w:tcPr>
            <w:tcW w:w="0" w:type="auto"/>
          </w:tcPr>
          <w:p w14:paraId="3849C1B8" w14:textId="7D803C99" w:rsidR="00272FD5" w:rsidRDefault="00272FD5" w:rsidP="009A090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FF7FB3">
              <w:rPr>
                <w:sz w:val="24"/>
                <w:szCs w:val="24"/>
              </w:rPr>
              <w:t>1</w:t>
            </w:r>
          </w:p>
        </w:tc>
      </w:tr>
      <w:tr w:rsidR="00272FD5" w14:paraId="18E3F211" w14:textId="77777777" w:rsidTr="00272FD5">
        <w:tc>
          <w:tcPr>
            <w:tcW w:w="0" w:type="auto"/>
          </w:tcPr>
          <w:p w14:paraId="1D27118B" w14:textId="4B7CD1D3" w:rsidR="00272FD5" w:rsidRDefault="00FF7FB3" w:rsidP="009A090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77" w:type="dxa"/>
          </w:tcPr>
          <w:p w14:paraId="7ED8B75E" w14:textId="5ACCD301" w:rsidR="00272FD5" w:rsidRDefault="00272FD5" w:rsidP="009A0902">
            <w:pPr>
              <w:pStyle w:val="a5"/>
              <w:rPr>
                <w:sz w:val="24"/>
                <w:szCs w:val="24"/>
              </w:rPr>
            </w:pPr>
            <w:r>
              <w:t>Чудесные превращения слов.</w:t>
            </w:r>
          </w:p>
        </w:tc>
        <w:tc>
          <w:tcPr>
            <w:tcW w:w="0" w:type="auto"/>
          </w:tcPr>
          <w:p w14:paraId="5AFF8D7E" w14:textId="2550D1BE" w:rsidR="00272FD5" w:rsidRDefault="00FF7FB3" w:rsidP="009A090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</w:tr>
      <w:tr w:rsidR="00272FD5" w14:paraId="62A07332" w14:textId="77777777" w:rsidTr="00272FD5">
        <w:tc>
          <w:tcPr>
            <w:tcW w:w="0" w:type="auto"/>
          </w:tcPr>
          <w:p w14:paraId="7BCA411A" w14:textId="61E44AA8" w:rsidR="00272FD5" w:rsidRDefault="00FF7FB3" w:rsidP="009A090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77" w:type="dxa"/>
          </w:tcPr>
          <w:p w14:paraId="193074DD" w14:textId="1848B582" w:rsidR="00272FD5" w:rsidRDefault="00FF7FB3" w:rsidP="009A0902">
            <w:pPr>
              <w:pStyle w:val="a5"/>
              <w:rPr>
                <w:sz w:val="24"/>
                <w:szCs w:val="24"/>
              </w:rPr>
            </w:pPr>
            <w:r>
              <w:t>В гостях у слов</w:t>
            </w:r>
            <w:r>
              <w:t xml:space="preserve"> - </w:t>
            </w:r>
            <w:r>
              <w:t>родственников</w:t>
            </w:r>
          </w:p>
        </w:tc>
        <w:tc>
          <w:tcPr>
            <w:tcW w:w="0" w:type="auto"/>
          </w:tcPr>
          <w:p w14:paraId="730003D8" w14:textId="74B1DE55" w:rsidR="00272FD5" w:rsidRDefault="00FF7FB3" w:rsidP="009A090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</w:tr>
      <w:tr w:rsidR="00272FD5" w14:paraId="0C09715A" w14:textId="77777777" w:rsidTr="00272FD5">
        <w:tc>
          <w:tcPr>
            <w:tcW w:w="0" w:type="auto"/>
          </w:tcPr>
          <w:p w14:paraId="40703D93" w14:textId="11F4B339" w:rsidR="00272FD5" w:rsidRDefault="00FF7FB3" w:rsidP="009A090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77" w:type="dxa"/>
          </w:tcPr>
          <w:p w14:paraId="2CF70646" w14:textId="23872073" w:rsidR="00272FD5" w:rsidRDefault="00FF7FB3" w:rsidP="009A0902">
            <w:pPr>
              <w:pStyle w:val="a5"/>
              <w:rPr>
                <w:sz w:val="24"/>
                <w:szCs w:val="24"/>
              </w:rPr>
            </w:pPr>
            <w:r>
              <w:t>Добрые слова.</w:t>
            </w:r>
          </w:p>
        </w:tc>
        <w:tc>
          <w:tcPr>
            <w:tcW w:w="0" w:type="auto"/>
          </w:tcPr>
          <w:p w14:paraId="1BB8650D" w14:textId="18BA0F33" w:rsidR="00272FD5" w:rsidRDefault="00FF7FB3" w:rsidP="009A090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</w:t>
            </w:r>
          </w:p>
        </w:tc>
      </w:tr>
      <w:tr w:rsidR="00272FD5" w14:paraId="072FA01E" w14:textId="77777777" w:rsidTr="00272FD5">
        <w:tc>
          <w:tcPr>
            <w:tcW w:w="0" w:type="auto"/>
          </w:tcPr>
          <w:p w14:paraId="614E4410" w14:textId="7AC06F2E" w:rsidR="00272FD5" w:rsidRDefault="00FF7FB3" w:rsidP="009A090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6</w:t>
            </w:r>
          </w:p>
        </w:tc>
        <w:tc>
          <w:tcPr>
            <w:tcW w:w="8277" w:type="dxa"/>
          </w:tcPr>
          <w:p w14:paraId="129606C3" w14:textId="56A3EFA7" w:rsidR="00272FD5" w:rsidRDefault="00FF7FB3" w:rsidP="009A0902">
            <w:pPr>
              <w:pStyle w:val="a5"/>
              <w:rPr>
                <w:sz w:val="24"/>
                <w:szCs w:val="24"/>
              </w:rPr>
            </w:pPr>
            <w:r>
              <w:t>Экскурсия в прошлое. Устаревшие слова.</w:t>
            </w:r>
          </w:p>
        </w:tc>
        <w:tc>
          <w:tcPr>
            <w:tcW w:w="0" w:type="auto"/>
          </w:tcPr>
          <w:p w14:paraId="208E1E5D" w14:textId="3436B34F" w:rsidR="00272FD5" w:rsidRDefault="00FF7FB3" w:rsidP="009A090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</w:t>
            </w:r>
          </w:p>
        </w:tc>
      </w:tr>
      <w:tr w:rsidR="00272FD5" w14:paraId="15DDEAF2" w14:textId="77777777" w:rsidTr="00272FD5">
        <w:tc>
          <w:tcPr>
            <w:tcW w:w="0" w:type="auto"/>
          </w:tcPr>
          <w:p w14:paraId="491E5991" w14:textId="2BFDDBE4" w:rsidR="00272FD5" w:rsidRDefault="00FF7FB3" w:rsidP="009A090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</w:t>
            </w:r>
          </w:p>
        </w:tc>
        <w:tc>
          <w:tcPr>
            <w:tcW w:w="8277" w:type="dxa"/>
          </w:tcPr>
          <w:p w14:paraId="2C5EF222" w14:textId="610091BC" w:rsidR="00272FD5" w:rsidRDefault="00FF7FB3" w:rsidP="009A0902">
            <w:pPr>
              <w:pStyle w:val="a5"/>
              <w:rPr>
                <w:sz w:val="24"/>
                <w:szCs w:val="24"/>
              </w:rPr>
            </w:pPr>
            <w:r>
              <w:t>Новые слова в русском языке</w:t>
            </w:r>
          </w:p>
        </w:tc>
        <w:tc>
          <w:tcPr>
            <w:tcW w:w="0" w:type="auto"/>
          </w:tcPr>
          <w:p w14:paraId="517BCFC0" w14:textId="04C00262" w:rsidR="00272FD5" w:rsidRDefault="00FF7FB3" w:rsidP="009A090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</w:tr>
      <w:tr w:rsidR="00272FD5" w14:paraId="6ABF27A3" w14:textId="77777777" w:rsidTr="00272FD5">
        <w:tc>
          <w:tcPr>
            <w:tcW w:w="0" w:type="auto"/>
          </w:tcPr>
          <w:p w14:paraId="7D8AF27E" w14:textId="2E4B8376" w:rsidR="00272FD5" w:rsidRDefault="00FF7FB3" w:rsidP="009A090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</w:t>
            </w:r>
          </w:p>
        </w:tc>
        <w:tc>
          <w:tcPr>
            <w:tcW w:w="8277" w:type="dxa"/>
          </w:tcPr>
          <w:p w14:paraId="5685CEE6" w14:textId="1C86C954" w:rsidR="00272FD5" w:rsidRDefault="00FF7FB3" w:rsidP="009A0902">
            <w:pPr>
              <w:pStyle w:val="a5"/>
              <w:rPr>
                <w:sz w:val="24"/>
                <w:szCs w:val="24"/>
              </w:rPr>
            </w:pPr>
            <w:r>
              <w:t>Встреча с зарубежными</w:t>
            </w:r>
            <w:r>
              <w:t xml:space="preserve"> друзьями</w:t>
            </w:r>
          </w:p>
        </w:tc>
        <w:tc>
          <w:tcPr>
            <w:tcW w:w="0" w:type="auto"/>
          </w:tcPr>
          <w:p w14:paraId="665F2299" w14:textId="5EAC9BA9" w:rsidR="00272FD5" w:rsidRDefault="00FF7FB3" w:rsidP="009A090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</w:tr>
      <w:tr w:rsidR="00272FD5" w14:paraId="5676DF7F" w14:textId="77777777" w:rsidTr="00272FD5">
        <w:tc>
          <w:tcPr>
            <w:tcW w:w="0" w:type="auto"/>
          </w:tcPr>
          <w:p w14:paraId="4260932C" w14:textId="5CACE7E2" w:rsidR="00272FD5" w:rsidRDefault="00FF7FB3" w:rsidP="009A090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</w:t>
            </w:r>
          </w:p>
        </w:tc>
        <w:tc>
          <w:tcPr>
            <w:tcW w:w="8277" w:type="dxa"/>
          </w:tcPr>
          <w:p w14:paraId="0DFADB99" w14:textId="7E99F7B2" w:rsidR="00272FD5" w:rsidRDefault="00FF7FB3" w:rsidP="009A0902">
            <w:pPr>
              <w:pStyle w:val="a5"/>
              <w:rPr>
                <w:sz w:val="24"/>
                <w:szCs w:val="24"/>
              </w:rPr>
            </w:pPr>
            <w:r>
              <w:t>Синонимы в русском языке</w:t>
            </w:r>
          </w:p>
        </w:tc>
        <w:tc>
          <w:tcPr>
            <w:tcW w:w="0" w:type="auto"/>
          </w:tcPr>
          <w:p w14:paraId="6BC74389" w14:textId="43E73430" w:rsidR="00272FD5" w:rsidRDefault="00FF7FB3" w:rsidP="009A090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</w:tr>
      <w:tr w:rsidR="00272FD5" w14:paraId="73B50AF8" w14:textId="77777777" w:rsidTr="00272FD5">
        <w:tc>
          <w:tcPr>
            <w:tcW w:w="0" w:type="auto"/>
          </w:tcPr>
          <w:p w14:paraId="2968E760" w14:textId="1C0C26E6" w:rsidR="00272FD5" w:rsidRDefault="00FF7FB3" w:rsidP="009A090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8277" w:type="dxa"/>
          </w:tcPr>
          <w:p w14:paraId="3881185B" w14:textId="60F6EEA2" w:rsidR="00272FD5" w:rsidRDefault="00FF7FB3" w:rsidP="009A0902">
            <w:pPr>
              <w:pStyle w:val="a5"/>
              <w:rPr>
                <w:sz w:val="24"/>
                <w:szCs w:val="24"/>
              </w:rPr>
            </w:pPr>
            <w:r>
              <w:t>Слова- антонимы.</w:t>
            </w:r>
          </w:p>
        </w:tc>
        <w:tc>
          <w:tcPr>
            <w:tcW w:w="0" w:type="auto"/>
          </w:tcPr>
          <w:p w14:paraId="4B9023AA" w14:textId="658DCB2C" w:rsidR="00272FD5" w:rsidRDefault="00FF7FB3" w:rsidP="009A090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</w:p>
        </w:tc>
      </w:tr>
      <w:tr w:rsidR="00272FD5" w14:paraId="75702357" w14:textId="77777777" w:rsidTr="00272FD5">
        <w:tc>
          <w:tcPr>
            <w:tcW w:w="0" w:type="auto"/>
          </w:tcPr>
          <w:p w14:paraId="0372C09C" w14:textId="6461EE9F" w:rsidR="00272FD5" w:rsidRDefault="00FF7FB3" w:rsidP="009A090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</w:t>
            </w:r>
          </w:p>
        </w:tc>
        <w:tc>
          <w:tcPr>
            <w:tcW w:w="8277" w:type="dxa"/>
          </w:tcPr>
          <w:p w14:paraId="6453E587" w14:textId="1955FC2E" w:rsidR="00272FD5" w:rsidRDefault="00FF7FB3" w:rsidP="009A0902">
            <w:pPr>
              <w:pStyle w:val="a5"/>
              <w:rPr>
                <w:sz w:val="24"/>
                <w:szCs w:val="24"/>
              </w:rPr>
            </w:pPr>
            <w:r>
              <w:t>Крылатые слова.</w:t>
            </w:r>
          </w:p>
        </w:tc>
        <w:tc>
          <w:tcPr>
            <w:tcW w:w="0" w:type="auto"/>
          </w:tcPr>
          <w:p w14:paraId="0199697A" w14:textId="248588F4" w:rsidR="00272FD5" w:rsidRDefault="00FF7FB3" w:rsidP="009A090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</w:p>
        </w:tc>
      </w:tr>
      <w:tr w:rsidR="00272FD5" w14:paraId="754976F3" w14:textId="77777777" w:rsidTr="00272FD5">
        <w:tc>
          <w:tcPr>
            <w:tcW w:w="0" w:type="auto"/>
          </w:tcPr>
          <w:p w14:paraId="6A08BF62" w14:textId="28A255FB" w:rsidR="00272FD5" w:rsidRDefault="00FF7FB3" w:rsidP="009A090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</w:t>
            </w:r>
          </w:p>
        </w:tc>
        <w:tc>
          <w:tcPr>
            <w:tcW w:w="8277" w:type="dxa"/>
          </w:tcPr>
          <w:p w14:paraId="6CA304DD" w14:textId="54B5E79C" w:rsidR="00272FD5" w:rsidRDefault="00FF7FB3" w:rsidP="009A0902">
            <w:pPr>
              <w:pStyle w:val="a5"/>
              <w:rPr>
                <w:sz w:val="24"/>
                <w:szCs w:val="24"/>
              </w:rPr>
            </w:pPr>
            <w:r>
              <w:t>В королевстве ошибок</w:t>
            </w:r>
          </w:p>
        </w:tc>
        <w:tc>
          <w:tcPr>
            <w:tcW w:w="0" w:type="auto"/>
          </w:tcPr>
          <w:p w14:paraId="44FE9290" w14:textId="4CF799D5" w:rsidR="00272FD5" w:rsidRDefault="00FF7FB3" w:rsidP="009A090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</w:p>
        </w:tc>
      </w:tr>
      <w:tr w:rsidR="00272FD5" w14:paraId="2386756B" w14:textId="77777777" w:rsidTr="00272FD5">
        <w:tc>
          <w:tcPr>
            <w:tcW w:w="0" w:type="auto"/>
          </w:tcPr>
          <w:p w14:paraId="1E6543E9" w14:textId="122E6A93" w:rsidR="00272FD5" w:rsidRDefault="0041423F" w:rsidP="009A090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</w:t>
            </w:r>
          </w:p>
        </w:tc>
        <w:tc>
          <w:tcPr>
            <w:tcW w:w="8277" w:type="dxa"/>
          </w:tcPr>
          <w:p w14:paraId="2DEB1065" w14:textId="31277F16" w:rsidR="00272FD5" w:rsidRDefault="0041423F" w:rsidP="009A0902">
            <w:pPr>
              <w:pStyle w:val="a5"/>
              <w:rPr>
                <w:sz w:val="24"/>
                <w:szCs w:val="24"/>
              </w:rPr>
            </w:pPr>
            <w:r>
              <w:t>В стране Сочинителей.</w:t>
            </w:r>
          </w:p>
        </w:tc>
        <w:tc>
          <w:tcPr>
            <w:tcW w:w="0" w:type="auto"/>
          </w:tcPr>
          <w:p w14:paraId="2DE0C8DC" w14:textId="0ED19C66" w:rsidR="00272FD5" w:rsidRDefault="0041423F" w:rsidP="009A090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</w:p>
        </w:tc>
      </w:tr>
      <w:tr w:rsidR="00FF7FB3" w14:paraId="4C1FF567" w14:textId="77777777" w:rsidTr="00272FD5">
        <w:tc>
          <w:tcPr>
            <w:tcW w:w="0" w:type="auto"/>
          </w:tcPr>
          <w:p w14:paraId="55C374B6" w14:textId="413813E7" w:rsidR="00FF7FB3" w:rsidRDefault="0041423F" w:rsidP="009A090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</w:t>
            </w:r>
          </w:p>
        </w:tc>
        <w:tc>
          <w:tcPr>
            <w:tcW w:w="8277" w:type="dxa"/>
          </w:tcPr>
          <w:p w14:paraId="4661544A" w14:textId="5C0512BC" w:rsidR="00FF7FB3" w:rsidRDefault="0041423F" w:rsidP="009A0902">
            <w:pPr>
              <w:pStyle w:val="a5"/>
              <w:rPr>
                <w:sz w:val="24"/>
                <w:szCs w:val="24"/>
              </w:rPr>
            </w:pPr>
            <w:r>
              <w:t>Искусство красноречия.</w:t>
            </w:r>
          </w:p>
        </w:tc>
        <w:tc>
          <w:tcPr>
            <w:tcW w:w="0" w:type="auto"/>
          </w:tcPr>
          <w:p w14:paraId="1EEB837C" w14:textId="79F83E26" w:rsidR="00FF7FB3" w:rsidRDefault="0041423F" w:rsidP="009A090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</w:p>
        </w:tc>
      </w:tr>
      <w:tr w:rsidR="00FF7FB3" w14:paraId="3E07E9D7" w14:textId="77777777" w:rsidTr="00272FD5">
        <w:tc>
          <w:tcPr>
            <w:tcW w:w="0" w:type="auto"/>
          </w:tcPr>
          <w:p w14:paraId="6C7E684E" w14:textId="4CA9B6AE" w:rsidR="00FF7FB3" w:rsidRDefault="0041423F" w:rsidP="009A090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</w:t>
            </w:r>
          </w:p>
        </w:tc>
        <w:tc>
          <w:tcPr>
            <w:tcW w:w="8277" w:type="dxa"/>
          </w:tcPr>
          <w:p w14:paraId="487468F4" w14:textId="6E1C7334" w:rsidR="00FF7FB3" w:rsidRDefault="0041423F" w:rsidP="009A0902">
            <w:pPr>
              <w:pStyle w:val="a5"/>
              <w:rPr>
                <w:sz w:val="24"/>
                <w:szCs w:val="24"/>
              </w:rPr>
            </w:pPr>
            <w:r>
              <w:t>Праздник творчества и игры.</w:t>
            </w:r>
          </w:p>
        </w:tc>
        <w:tc>
          <w:tcPr>
            <w:tcW w:w="0" w:type="auto"/>
          </w:tcPr>
          <w:p w14:paraId="34EB32C8" w14:textId="356D9877" w:rsidR="00FF7FB3" w:rsidRDefault="0041423F" w:rsidP="009A090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</w:p>
        </w:tc>
      </w:tr>
      <w:tr w:rsidR="00FF7FB3" w14:paraId="7BC3E2F8" w14:textId="77777777" w:rsidTr="00272FD5">
        <w:tc>
          <w:tcPr>
            <w:tcW w:w="0" w:type="auto"/>
          </w:tcPr>
          <w:p w14:paraId="405F1080" w14:textId="4B89E1DF" w:rsidR="00FF7FB3" w:rsidRDefault="006D50E9" w:rsidP="009A090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</w:t>
            </w:r>
          </w:p>
        </w:tc>
        <w:tc>
          <w:tcPr>
            <w:tcW w:w="8277" w:type="dxa"/>
          </w:tcPr>
          <w:p w14:paraId="1A08E6E1" w14:textId="00290F9D" w:rsidR="00FF7FB3" w:rsidRDefault="006D50E9" w:rsidP="009A0902">
            <w:pPr>
              <w:pStyle w:val="a5"/>
              <w:rPr>
                <w:sz w:val="24"/>
                <w:szCs w:val="24"/>
              </w:rPr>
            </w:pPr>
            <w:r>
              <w:t>Трудные слова.</w:t>
            </w:r>
          </w:p>
        </w:tc>
        <w:tc>
          <w:tcPr>
            <w:tcW w:w="0" w:type="auto"/>
          </w:tcPr>
          <w:p w14:paraId="628DFA30" w14:textId="604C55BA" w:rsidR="00FF7FB3" w:rsidRDefault="006D50E9" w:rsidP="009A090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</w:p>
        </w:tc>
      </w:tr>
      <w:tr w:rsidR="00FF7FB3" w14:paraId="3C848317" w14:textId="77777777" w:rsidTr="00272FD5">
        <w:tc>
          <w:tcPr>
            <w:tcW w:w="0" w:type="auto"/>
          </w:tcPr>
          <w:p w14:paraId="41F04A7D" w14:textId="60859EB3" w:rsidR="00FF7FB3" w:rsidRDefault="006D50E9" w:rsidP="009A090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17</w:t>
            </w:r>
          </w:p>
        </w:tc>
        <w:tc>
          <w:tcPr>
            <w:tcW w:w="8277" w:type="dxa"/>
          </w:tcPr>
          <w:p w14:paraId="3A66711B" w14:textId="3EAEB155" w:rsidR="00FF7FB3" w:rsidRDefault="006D50E9" w:rsidP="009A0902">
            <w:pPr>
              <w:pStyle w:val="a5"/>
              <w:rPr>
                <w:sz w:val="24"/>
                <w:szCs w:val="24"/>
              </w:rPr>
            </w:pPr>
            <w:r>
              <w:t>Анаграммы и метаграммы</w:t>
            </w:r>
          </w:p>
        </w:tc>
        <w:tc>
          <w:tcPr>
            <w:tcW w:w="0" w:type="auto"/>
          </w:tcPr>
          <w:p w14:paraId="070DEE88" w14:textId="682C3771" w:rsidR="00FF7FB3" w:rsidRDefault="006D50E9" w:rsidP="009A090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</w:tr>
      <w:tr w:rsidR="00FF7FB3" w14:paraId="5C4D0FF1" w14:textId="77777777" w:rsidTr="00272FD5">
        <w:tc>
          <w:tcPr>
            <w:tcW w:w="0" w:type="auto"/>
          </w:tcPr>
          <w:p w14:paraId="285320D5" w14:textId="08C14CE3" w:rsidR="00FF7FB3" w:rsidRDefault="006D50E9" w:rsidP="009A090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</w:t>
            </w:r>
          </w:p>
        </w:tc>
        <w:tc>
          <w:tcPr>
            <w:tcW w:w="8277" w:type="dxa"/>
          </w:tcPr>
          <w:p w14:paraId="181F51F7" w14:textId="047E3B96" w:rsidR="00FF7FB3" w:rsidRDefault="006D50E9" w:rsidP="009A0902">
            <w:pPr>
              <w:pStyle w:val="a5"/>
              <w:rPr>
                <w:sz w:val="24"/>
                <w:szCs w:val="24"/>
              </w:rPr>
            </w:pPr>
            <w:r>
              <w:t>Шарады и логогрифы</w:t>
            </w:r>
          </w:p>
        </w:tc>
        <w:tc>
          <w:tcPr>
            <w:tcW w:w="0" w:type="auto"/>
          </w:tcPr>
          <w:p w14:paraId="04982842" w14:textId="78BF7F7D" w:rsidR="00FF7FB3" w:rsidRDefault="006D50E9" w:rsidP="009A090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</w:p>
        </w:tc>
      </w:tr>
      <w:tr w:rsidR="00FF7FB3" w14:paraId="554BBAD7" w14:textId="77777777" w:rsidTr="00272FD5">
        <w:tc>
          <w:tcPr>
            <w:tcW w:w="0" w:type="auto"/>
          </w:tcPr>
          <w:p w14:paraId="2F648305" w14:textId="41CA057F" w:rsidR="00FF7FB3" w:rsidRDefault="006D50E9" w:rsidP="009A090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</w:t>
            </w:r>
          </w:p>
        </w:tc>
        <w:tc>
          <w:tcPr>
            <w:tcW w:w="8277" w:type="dxa"/>
          </w:tcPr>
          <w:p w14:paraId="3E0329C3" w14:textId="278DF6D0" w:rsidR="00FF7FB3" w:rsidRDefault="006D50E9" w:rsidP="009A0902">
            <w:pPr>
              <w:pStyle w:val="a5"/>
              <w:rPr>
                <w:sz w:val="24"/>
                <w:szCs w:val="24"/>
              </w:rPr>
            </w:pPr>
            <w:r>
              <w:t>Откуда пришли наши имена</w:t>
            </w:r>
          </w:p>
        </w:tc>
        <w:tc>
          <w:tcPr>
            <w:tcW w:w="0" w:type="auto"/>
          </w:tcPr>
          <w:p w14:paraId="1A65FA9B" w14:textId="2CF723A4" w:rsidR="00FF7FB3" w:rsidRDefault="006D50E9" w:rsidP="009A090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</w:tr>
      <w:tr w:rsidR="00FF7FB3" w14:paraId="74CB5AF7" w14:textId="77777777" w:rsidTr="00272FD5">
        <w:tc>
          <w:tcPr>
            <w:tcW w:w="0" w:type="auto"/>
          </w:tcPr>
          <w:p w14:paraId="3D7E3A71" w14:textId="38627F92" w:rsidR="00FF7FB3" w:rsidRDefault="006D50E9" w:rsidP="009A090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</w:t>
            </w:r>
          </w:p>
        </w:tc>
        <w:tc>
          <w:tcPr>
            <w:tcW w:w="8277" w:type="dxa"/>
          </w:tcPr>
          <w:p w14:paraId="2E94DE43" w14:textId="00BF2D8C" w:rsidR="00FF7FB3" w:rsidRDefault="006D50E9" w:rsidP="009A0902">
            <w:pPr>
              <w:pStyle w:val="a5"/>
              <w:rPr>
                <w:sz w:val="24"/>
                <w:szCs w:val="24"/>
              </w:rPr>
            </w:pPr>
            <w:r>
              <w:t>Занимательное слово</w:t>
            </w:r>
            <w:r>
              <w:t>о</w:t>
            </w:r>
            <w:r>
              <w:t>бразование.</w:t>
            </w:r>
          </w:p>
        </w:tc>
        <w:tc>
          <w:tcPr>
            <w:tcW w:w="0" w:type="auto"/>
          </w:tcPr>
          <w:p w14:paraId="201F88AF" w14:textId="10AAD52D" w:rsidR="00FF7FB3" w:rsidRDefault="006D50E9" w:rsidP="009A090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</w:p>
        </w:tc>
      </w:tr>
      <w:tr w:rsidR="00FF7FB3" w14:paraId="3B99CA4E" w14:textId="77777777" w:rsidTr="00272FD5">
        <w:tc>
          <w:tcPr>
            <w:tcW w:w="0" w:type="auto"/>
          </w:tcPr>
          <w:p w14:paraId="2395D95B" w14:textId="083A5B10" w:rsidR="00FF7FB3" w:rsidRDefault="006D50E9" w:rsidP="009A090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21</w:t>
            </w:r>
          </w:p>
        </w:tc>
        <w:tc>
          <w:tcPr>
            <w:tcW w:w="8277" w:type="dxa"/>
          </w:tcPr>
          <w:p w14:paraId="46C033DA" w14:textId="6BA83086" w:rsidR="00FF7FB3" w:rsidRDefault="006D50E9" w:rsidP="009A0902">
            <w:pPr>
              <w:pStyle w:val="a5"/>
              <w:rPr>
                <w:sz w:val="24"/>
                <w:szCs w:val="24"/>
              </w:rPr>
            </w:pPr>
            <w:r>
              <w:t>КВН по русскому языку.</w:t>
            </w:r>
          </w:p>
        </w:tc>
        <w:tc>
          <w:tcPr>
            <w:tcW w:w="0" w:type="auto"/>
          </w:tcPr>
          <w:p w14:paraId="56920A16" w14:textId="5F5E9EF9" w:rsidR="00FF7FB3" w:rsidRDefault="006D50E9" w:rsidP="009A090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</w:tr>
      <w:tr w:rsidR="00FF7FB3" w14:paraId="66BD9757" w14:textId="77777777" w:rsidTr="00272FD5">
        <w:tc>
          <w:tcPr>
            <w:tcW w:w="0" w:type="auto"/>
          </w:tcPr>
          <w:p w14:paraId="6022E9C4" w14:textId="1A29CCB8" w:rsidR="00FF7FB3" w:rsidRDefault="006D50E9" w:rsidP="009A090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22</w:t>
            </w:r>
          </w:p>
        </w:tc>
        <w:tc>
          <w:tcPr>
            <w:tcW w:w="8277" w:type="dxa"/>
          </w:tcPr>
          <w:p w14:paraId="366F011C" w14:textId="3800E14B" w:rsidR="00FF7FB3" w:rsidRDefault="006D50E9" w:rsidP="009A0902">
            <w:pPr>
              <w:pStyle w:val="a5"/>
              <w:rPr>
                <w:sz w:val="24"/>
                <w:szCs w:val="24"/>
              </w:rPr>
            </w:pPr>
            <w:r>
              <w:t>Итоговое занятие.</w:t>
            </w:r>
          </w:p>
        </w:tc>
        <w:tc>
          <w:tcPr>
            <w:tcW w:w="0" w:type="auto"/>
          </w:tcPr>
          <w:p w14:paraId="5B8A6124" w14:textId="5CF4906D" w:rsidR="00FF7FB3" w:rsidRDefault="006D50E9" w:rsidP="009A090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</w:tr>
      <w:tr w:rsidR="006D50E9" w14:paraId="3308D8EC" w14:textId="77777777" w:rsidTr="00272FD5">
        <w:tc>
          <w:tcPr>
            <w:tcW w:w="0" w:type="auto"/>
          </w:tcPr>
          <w:p w14:paraId="5E0A9123" w14:textId="77777777" w:rsidR="006D50E9" w:rsidRDefault="006D50E9" w:rsidP="009A0902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277" w:type="dxa"/>
          </w:tcPr>
          <w:p w14:paraId="566ED390" w14:textId="0877FA70" w:rsidR="006D50E9" w:rsidRDefault="006D50E9" w:rsidP="009A0902">
            <w:pPr>
              <w:pStyle w:val="a5"/>
            </w:pPr>
            <w:r>
              <w:t>Итого</w:t>
            </w:r>
          </w:p>
        </w:tc>
        <w:tc>
          <w:tcPr>
            <w:tcW w:w="0" w:type="auto"/>
          </w:tcPr>
          <w:p w14:paraId="74B73212" w14:textId="13D14020" w:rsidR="006D50E9" w:rsidRDefault="006D50E9" w:rsidP="009A090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14:paraId="2CED7046" w14:textId="5D95BD00" w:rsidR="00272FD5" w:rsidRDefault="00272FD5" w:rsidP="009A0902">
      <w:pPr>
        <w:pStyle w:val="a5"/>
        <w:rPr>
          <w:sz w:val="24"/>
          <w:szCs w:val="24"/>
        </w:rPr>
      </w:pPr>
    </w:p>
    <w:p w14:paraId="54809DBD" w14:textId="65303559" w:rsidR="006D50E9" w:rsidRDefault="006D50E9" w:rsidP="009A0902">
      <w:pPr>
        <w:pStyle w:val="a5"/>
        <w:rPr>
          <w:sz w:val="24"/>
          <w:szCs w:val="24"/>
        </w:rPr>
      </w:pPr>
    </w:p>
    <w:p w14:paraId="057B816F" w14:textId="6E213A97" w:rsidR="006D50E9" w:rsidRDefault="006D50E9" w:rsidP="009A0902">
      <w:pPr>
        <w:pStyle w:val="a5"/>
        <w:rPr>
          <w:sz w:val="24"/>
          <w:szCs w:val="24"/>
        </w:rPr>
      </w:pPr>
    </w:p>
    <w:p w14:paraId="0BD1A6B3" w14:textId="04F4CD9D" w:rsidR="006D50E9" w:rsidRDefault="006D50E9" w:rsidP="009A0902">
      <w:pPr>
        <w:pStyle w:val="a5"/>
        <w:rPr>
          <w:sz w:val="24"/>
          <w:szCs w:val="24"/>
        </w:rPr>
      </w:pPr>
    </w:p>
    <w:p w14:paraId="3E80B66F" w14:textId="6AE39537" w:rsidR="006D50E9" w:rsidRDefault="006D50E9" w:rsidP="009A0902">
      <w:pPr>
        <w:pStyle w:val="a5"/>
        <w:rPr>
          <w:sz w:val="24"/>
          <w:szCs w:val="24"/>
        </w:rPr>
      </w:pPr>
    </w:p>
    <w:p w14:paraId="37E05777" w14:textId="34884D11" w:rsidR="006D50E9" w:rsidRDefault="006D50E9" w:rsidP="009A0902">
      <w:pPr>
        <w:pStyle w:val="a5"/>
        <w:rPr>
          <w:sz w:val="24"/>
          <w:szCs w:val="24"/>
        </w:rPr>
      </w:pPr>
    </w:p>
    <w:p w14:paraId="2D055DC5" w14:textId="3AC0AF88" w:rsidR="008D2612" w:rsidRDefault="008D2612" w:rsidP="009A0902">
      <w:pPr>
        <w:pStyle w:val="a5"/>
      </w:pPr>
      <w:r>
        <w:t xml:space="preserve">                  </w:t>
      </w:r>
      <w:r w:rsidR="006D50E9">
        <w:t>СПИСОК ЛИТЕРАТУРЫ:</w:t>
      </w:r>
    </w:p>
    <w:p w14:paraId="58C3146B" w14:textId="77777777" w:rsidR="008D2612" w:rsidRDefault="006D50E9" w:rsidP="009A0902">
      <w:pPr>
        <w:pStyle w:val="a5"/>
      </w:pPr>
      <w:r>
        <w:t xml:space="preserve"> 1. Волина В. В. Веселая грамматика. М.: Знание, 1995 г.</w:t>
      </w:r>
    </w:p>
    <w:p w14:paraId="644B8151" w14:textId="77777777" w:rsidR="008D2612" w:rsidRDefault="006D50E9" w:rsidP="009A0902">
      <w:pPr>
        <w:pStyle w:val="a5"/>
      </w:pPr>
      <w:r>
        <w:t xml:space="preserve"> 2. Волина В. В. Занимательное </w:t>
      </w:r>
      <w:proofErr w:type="spellStart"/>
      <w:r>
        <w:t>азбуковедение</w:t>
      </w:r>
      <w:proofErr w:type="spellEnd"/>
      <w:r>
        <w:t>. М.: Просвещение, 1991 г.</w:t>
      </w:r>
    </w:p>
    <w:p w14:paraId="693D8655" w14:textId="77777777" w:rsidR="008D2612" w:rsidRDefault="006D50E9" w:rsidP="009A0902">
      <w:pPr>
        <w:pStyle w:val="a5"/>
      </w:pPr>
      <w:r>
        <w:t xml:space="preserve"> 3. Волина В. В. Русский язык. Учимся играя. Екатеринбург ТОО. Издательство “АРГО”, 1996 </w:t>
      </w:r>
    </w:p>
    <w:p w14:paraId="4B3E271D" w14:textId="77777777" w:rsidR="008D2612" w:rsidRDefault="006D50E9" w:rsidP="009A0902">
      <w:pPr>
        <w:pStyle w:val="a5"/>
      </w:pPr>
      <w:r>
        <w:t xml:space="preserve">4. Волина В. В. Русский язык в рассказах, сказках, стихах. Москва “АСТ”, 1996 г. </w:t>
      </w:r>
    </w:p>
    <w:p w14:paraId="0D1900A7" w14:textId="77777777" w:rsidR="008D2612" w:rsidRDefault="006D50E9" w:rsidP="009A0902">
      <w:pPr>
        <w:pStyle w:val="a5"/>
      </w:pPr>
      <w:r>
        <w:t>5. Граник Г. Г., Бондаренко С. М., Концевая Л. А. Секреты орфографии. Москва “Просвещение”, 1991 г.</w:t>
      </w:r>
    </w:p>
    <w:p w14:paraId="5245899C" w14:textId="77777777" w:rsidR="008D2612" w:rsidRDefault="006D50E9" w:rsidP="009A0902">
      <w:pPr>
        <w:pStyle w:val="a5"/>
      </w:pPr>
      <w:r>
        <w:t xml:space="preserve"> 6. Занимательная грамматика. Сост. Бурлака Е. Г., Прокопенко И. Н. Донецк. ПКФ “БАО”, 1997 г.</w:t>
      </w:r>
    </w:p>
    <w:p w14:paraId="7CB1A11F" w14:textId="77777777" w:rsidR="008D2612" w:rsidRDefault="006D50E9" w:rsidP="009A0902">
      <w:pPr>
        <w:pStyle w:val="a5"/>
      </w:pPr>
      <w:r>
        <w:t xml:space="preserve"> 7. Журналы: “Начальная школа”, “Веселые картинки”, “Мурзилка”.</w:t>
      </w:r>
    </w:p>
    <w:p w14:paraId="396B4034" w14:textId="77777777" w:rsidR="008D2612" w:rsidRDefault="006D50E9" w:rsidP="009A0902">
      <w:pPr>
        <w:pStyle w:val="a5"/>
      </w:pPr>
      <w:r>
        <w:t xml:space="preserve"> 8. </w:t>
      </w:r>
      <w:proofErr w:type="spellStart"/>
      <w:r>
        <w:t>Канакина</w:t>
      </w:r>
      <w:proofErr w:type="spellEnd"/>
      <w:r>
        <w:t xml:space="preserve"> В. П. Работа над трудными словами в начальных классах. Москва “Просвещение”, 1991 г.</w:t>
      </w:r>
    </w:p>
    <w:p w14:paraId="02BB2B09" w14:textId="77777777" w:rsidR="008D2612" w:rsidRDefault="006D50E9" w:rsidP="009A0902">
      <w:pPr>
        <w:pStyle w:val="a5"/>
      </w:pPr>
      <w:r>
        <w:t xml:space="preserve"> 9. Левушкина О. Н. Словарная работа в начальных классах. (1-4) Москва “ВЛАДОС”, 2003 г. </w:t>
      </w:r>
    </w:p>
    <w:p w14:paraId="5466003B" w14:textId="77777777" w:rsidR="008D2612" w:rsidRDefault="006D50E9" w:rsidP="009A0902">
      <w:pPr>
        <w:pStyle w:val="a5"/>
      </w:pPr>
      <w:r>
        <w:t xml:space="preserve">10. Маршак С. Веселая азбука. Веселый счет. </w:t>
      </w:r>
      <w:proofErr w:type="spellStart"/>
      <w:r>
        <w:t>Ростов</w:t>
      </w:r>
      <w:proofErr w:type="spellEnd"/>
      <w:r>
        <w:t xml:space="preserve">-на-Дону кн. изд-во, 1991 г. </w:t>
      </w:r>
    </w:p>
    <w:p w14:paraId="6E46A9FB" w14:textId="27F3F0B4" w:rsidR="008D2612" w:rsidRDefault="006D50E9" w:rsidP="009A0902">
      <w:pPr>
        <w:pStyle w:val="a5"/>
      </w:pPr>
      <w:r>
        <w:t xml:space="preserve">11. Полякова А. В. Творческие учебные задания по русскому языку для учащихся 1-4 классов. Самара. Издательство “Сам Вен”, 1997 г. </w:t>
      </w:r>
    </w:p>
    <w:p w14:paraId="3F541992" w14:textId="77777777" w:rsidR="008D2612" w:rsidRDefault="006D50E9" w:rsidP="009A0902">
      <w:pPr>
        <w:pStyle w:val="a5"/>
      </w:pPr>
      <w:r>
        <w:t>12. Превращения слов. Учебное пособие. Сост. Полякова А. В. Москва “Просвещение”, 1991 г</w:t>
      </w:r>
    </w:p>
    <w:p w14:paraId="16A8081C" w14:textId="77777777" w:rsidR="008D2612" w:rsidRDefault="006D50E9" w:rsidP="009A0902">
      <w:pPr>
        <w:pStyle w:val="a5"/>
      </w:pPr>
      <w:r>
        <w:t xml:space="preserve"> 13. Рик Т. Г. Доброе утро, Имя Прилагательное! М.: РИО “Самовар”, 1994 г. </w:t>
      </w:r>
    </w:p>
    <w:p w14:paraId="42D242D4" w14:textId="77777777" w:rsidR="008D2612" w:rsidRDefault="006D50E9" w:rsidP="009A0902">
      <w:pPr>
        <w:pStyle w:val="a5"/>
      </w:pPr>
      <w:r>
        <w:t xml:space="preserve">14. Рик Т. Г. Здравствуйте, Имя Существительное! М.: РИО “Самовар”, 1994 г. </w:t>
      </w:r>
    </w:p>
    <w:p w14:paraId="0AEBAC9F" w14:textId="77777777" w:rsidR="008D2612" w:rsidRDefault="006D50E9" w:rsidP="009A0902">
      <w:pPr>
        <w:pStyle w:val="a5"/>
      </w:pPr>
      <w:r>
        <w:t xml:space="preserve">15. Рик Т. Г. Здравствуй, дядюшка Глагол! М.: РИО “Самовар”, 1995 г. </w:t>
      </w:r>
    </w:p>
    <w:p w14:paraId="478DB6CA" w14:textId="77777777" w:rsidR="008D2612" w:rsidRDefault="006D50E9" w:rsidP="009A0902">
      <w:pPr>
        <w:pStyle w:val="a5"/>
      </w:pPr>
      <w:r>
        <w:t>16. Тоцкий П. С. Орфография без правил. Начальная школа. Москва “Просвещение”, 1991 г.</w:t>
      </w:r>
    </w:p>
    <w:p w14:paraId="7979D42D" w14:textId="77777777" w:rsidR="008D2612" w:rsidRDefault="006D50E9" w:rsidP="009A0902">
      <w:pPr>
        <w:pStyle w:val="a5"/>
      </w:pPr>
      <w:r>
        <w:t xml:space="preserve"> 17. Сборник загадок. Сост. М. Т. Карпенко. М., 1988 г. </w:t>
      </w:r>
    </w:p>
    <w:p w14:paraId="6C016109" w14:textId="51CDB716" w:rsidR="006D50E9" w:rsidRPr="00272FD5" w:rsidRDefault="006D50E9" w:rsidP="009A0902">
      <w:pPr>
        <w:pStyle w:val="a5"/>
        <w:rPr>
          <w:sz w:val="24"/>
          <w:szCs w:val="24"/>
        </w:rPr>
      </w:pPr>
    </w:p>
    <w:sectPr w:rsidR="006D50E9" w:rsidRPr="00272FD5" w:rsidSect="002D0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456F29"/>
    <w:multiLevelType w:val="hybridMultilevel"/>
    <w:tmpl w:val="68946F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D33"/>
    <w:rsid w:val="00007CFC"/>
    <w:rsid w:val="00017D33"/>
    <w:rsid w:val="00027F13"/>
    <w:rsid w:val="000415F5"/>
    <w:rsid w:val="000A6555"/>
    <w:rsid w:val="000F36F9"/>
    <w:rsid w:val="000F5EF1"/>
    <w:rsid w:val="00114535"/>
    <w:rsid w:val="00123DB6"/>
    <w:rsid w:val="001254D3"/>
    <w:rsid w:val="001548AA"/>
    <w:rsid w:val="00155F73"/>
    <w:rsid w:val="001651AF"/>
    <w:rsid w:val="0017088D"/>
    <w:rsid w:val="00186B1C"/>
    <w:rsid w:val="001B462E"/>
    <w:rsid w:val="001D1791"/>
    <w:rsid w:val="001E25A3"/>
    <w:rsid w:val="001E2B17"/>
    <w:rsid w:val="001E4B1E"/>
    <w:rsid w:val="00222025"/>
    <w:rsid w:val="002539A4"/>
    <w:rsid w:val="00272FD5"/>
    <w:rsid w:val="00276C3F"/>
    <w:rsid w:val="002968E4"/>
    <w:rsid w:val="002A1696"/>
    <w:rsid w:val="002B3512"/>
    <w:rsid w:val="002C1721"/>
    <w:rsid w:val="002D05E7"/>
    <w:rsid w:val="002F1F0C"/>
    <w:rsid w:val="002F2B2A"/>
    <w:rsid w:val="0034517B"/>
    <w:rsid w:val="00352ABC"/>
    <w:rsid w:val="003A0787"/>
    <w:rsid w:val="003B041A"/>
    <w:rsid w:val="003C6247"/>
    <w:rsid w:val="00407312"/>
    <w:rsid w:val="0041423F"/>
    <w:rsid w:val="00441686"/>
    <w:rsid w:val="00470327"/>
    <w:rsid w:val="00480A50"/>
    <w:rsid w:val="004A3812"/>
    <w:rsid w:val="004A3B15"/>
    <w:rsid w:val="004B1D13"/>
    <w:rsid w:val="004E0C37"/>
    <w:rsid w:val="004F375C"/>
    <w:rsid w:val="004F79D7"/>
    <w:rsid w:val="00523A41"/>
    <w:rsid w:val="00536B02"/>
    <w:rsid w:val="00554661"/>
    <w:rsid w:val="00557DB8"/>
    <w:rsid w:val="005C4E19"/>
    <w:rsid w:val="005D0393"/>
    <w:rsid w:val="0060587D"/>
    <w:rsid w:val="00620862"/>
    <w:rsid w:val="00654570"/>
    <w:rsid w:val="00673B30"/>
    <w:rsid w:val="006865E3"/>
    <w:rsid w:val="006C29E5"/>
    <w:rsid w:val="006D50E9"/>
    <w:rsid w:val="006F405D"/>
    <w:rsid w:val="007043C3"/>
    <w:rsid w:val="0070444F"/>
    <w:rsid w:val="00714258"/>
    <w:rsid w:val="00754350"/>
    <w:rsid w:val="007A3F14"/>
    <w:rsid w:val="007B0093"/>
    <w:rsid w:val="007F38CC"/>
    <w:rsid w:val="007F3C9F"/>
    <w:rsid w:val="0080062B"/>
    <w:rsid w:val="00811D1A"/>
    <w:rsid w:val="008319D5"/>
    <w:rsid w:val="008561BA"/>
    <w:rsid w:val="008A02AD"/>
    <w:rsid w:val="008A4A69"/>
    <w:rsid w:val="008C5FB8"/>
    <w:rsid w:val="008D2612"/>
    <w:rsid w:val="00903637"/>
    <w:rsid w:val="00947BE8"/>
    <w:rsid w:val="00993024"/>
    <w:rsid w:val="009A0902"/>
    <w:rsid w:val="009A698F"/>
    <w:rsid w:val="009B7059"/>
    <w:rsid w:val="009D0A7E"/>
    <w:rsid w:val="009D249E"/>
    <w:rsid w:val="009E0CB7"/>
    <w:rsid w:val="009F7A2C"/>
    <w:rsid w:val="00A14925"/>
    <w:rsid w:val="00A27AD0"/>
    <w:rsid w:val="00A45181"/>
    <w:rsid w:val="00A53340"/>
    <w:rsid w:val="00AD0C09"/>
    <w:rsid w:val="00AD31C8"/>
    <w:rsid w:val="00AD4DF8"/>
    <w:rsid w:val="00AE1211"/>
    <w:rsid w:val="00AE41AF"/>
    <w:rsid w:val="00AE7560"/>
    <w:rsid w:val="00B52172"/>
    <w:rsid w:val="00B7380D"/>
    <w:rsid w:val="00BA13F4"/>
    <w:rsid w:val="00BA1652"/>
    <w:rsid w:val="00BE6709"/>
    <w:rsid w:val="00C0022D"/>
    <w:rsid w:val="00C34D30"/>
    <w:rsid w:val="00C54C85"/>
    <w:rsid w:val="00C719AF"/>
    <w:rsid w:val="00C763A7"/>
    <w:rsid w:val="00C866E4"/>
    <w:rsid w:val="00CA6716"/>
    <w:rsid w:val="00CB4F9A"/>
    <w:rsid w:val="00CC71A7"/>
    <w:rsid w:val="00CD3F26"/>
    <w:rsid w:val="00CE054E"/>
    <w:rsid w:val="00CE4891"/>
    <w:rsid w:val="00CF1B95"/>
    <w:rsid w:val="00D42CAE"/>
    <w:rsid w:val="00DD3749"/>
    <w:rsid w:val="00DE2DC1"/>
    <w:rsid w:val="00DF5A0B"/>
    <w:rsid w:val="00E00842"/>
    <w:rsid w:val="00E061C0"/>
    <w:rsid w:val="00E74E22"/>
    <w:rsid w:val="00E7639A"/>
    <w:rsid w:val="00E77950"/>
    <w:rsid w:val="00E9182B"/>
    <w:rsid w:val="00EA669A"/>
    <w:rsid w:val="00EB25D4"/>
    <w:rsid w:val="00EB6468"/>
    <w:rsid w:val="00ED0322"/>
    <w:rsid w:val="00F10476"/>
    <w:rsid w:val="00F23D0A"/>
    <w:rsid w:val="00F45EFD"/>
    <w:rsid w:val="00F4764F"/>
    <w:rsid w:val="00F76F89"/>
    <w:rsid w:val="00FA6B16"/>
    <w:rsid w:val="00FB1557"/>
    <w:rsid w:val="00FB1C8E"/>
    <w:rsid w:val="00FE17EE"/>
    <w:rsid w:val="00FF40DC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07045"/>
  <w15:docId w15:val="{8C40974E-B355-4F20-86EE-CB3DB382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54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03637"/>
    <w:pPr>
      <w:spacing w:after="0" w:line="240" w:lineRule="auto"/>
    </w:pPr>
  </w:style>
  <w:style w:type="table" w:styleId="a6">
    <w:name w:val="Table Grid"/>
    <w:basedOn w:val="a1"/>
    <w:uiPriority w:val="59"/>
    <w:rsid w:val="00BA1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F40DC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F40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0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kiv.instrao.ru/bank-zadani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8956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D81E3-045A-4C2C-88FD-24AEDC117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2213</Words>
  <Characters>12616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 Губарева</cp:lastModifiedBy>
  <cp:revision>44</cp:revision>
  <dcterms:created xsi:type="dcterms:W3CDTF">2016-04-08T11:47:00Z</dcterms:created>
  <dcterms:modified xsi:type="dcterms:W3CDTF">2023-09-21T19:25:00Z</dcterms:modified>
</cp:coreProperties>
</file>